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F79A" w14:textId="03029985" w:rsidR="00605E77" w:rsidRDefault="000D03B2" w:rsidP="0090781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D03B2"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496BEABD" wp14:editId="1C028FF8">
            <wp:extent cx="1009650" cy="1009650"/>
            <wp:effectExtent l="0" t="0" r="0" b="0"/>
            <wp:docPr id="14661710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71081" name="Obraz 14661710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5F94D" w14:textId="15C83359" w:rsidR="002C0650" w:rsidRPr="000D03B2" w:rsidRDefault="00605E77" w:rsidP="00D43ECC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D03B2">
        <w:rPr>
          <w:rFonts w:asciiTheme="majorHAnsi" w:hAnsiTheme="majorHAnsi" w:cstheme="majorHAnsi"/>
          <w:b/>
          <w:bCs/>
          <w:sz w:val="26"/>
          <w:szCs w:val="26"/>
        </w:rPr>
        <w:t>ZASADY UŻYTKOWANIA, PIELĘGNACJA I GWARANCJA PŁYT ŚCIENNYCH DEKORACY</w:t>
      </w:r>
      <w:r w:rsidR="000D03B2" w:rsidRPr="000D03B2">
        <w:rPr>
          <w:rFonts w:asciiTheme="majorHAnsi" w:hAnsiTheme="majorHAnsi" w:cstheme="majorHAnsi"/>
          <w:b/>
          <w:bCs/>
          <w:sz w:val="26"/>
          <w:szCs w:val="26"/>
        </w:rPr>
        <w:t>J</w:t>
      </w:r>
      <w:r w:rsidRPr="000D03B2">
        <w:rPr>
          <w:rFonts w:asciiTheme="majorHAnsi" w:hAnsiTheme="majorHAnsi" w:cstheme="majorHAnsi"/>
          <w:b/>
          <w:bCs/>
          <w:sz w:val="26"/>
          <w:szCs w:val="26"/>
        </w:rPr>
        <w:t>NYCH PREMIUM – AQUAKAFEL</w:t>
      </w:r>
    </w:p>
    <w:p w14:paraId="353B684D" w14:textId="77777777" w:rsidR="000D03B2" w:rsidRDefault="000D03B2" w:rsidP="000D03B2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  <w:sectPr w:rsidR="000D03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E39327" w14:textId="77777777" w:rsidR="00B14E27" w:rsidRDefault="00B14E27" w:rsidP="00605E77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132D915" w14:textId="07EEEC15" w:rsidR="00605E77" w:rsidRDefault="000D03B2" w:rsidP="00605E77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D03B2">
        <w:rPr>
          <w:rFonts w:asciiTheme="majorHAnsi" w:hAnsiTheme="majorHAnsi" w:cstheme="majorHAnsi"/>
          <w:b/>
          <w:bCs/>
          <w:sz w:val="20"/>
          <w:szCs w:val="20"/>
        </w:rPr>
        <w:t>I.</w:t>
      </w:r>
      <w:r w:rsidRPr="000D03B2">
        <w:rPr>
          <w:sz w:val="16"/>
          <w:szCs w:val="16"/>
        </w:rPr>
        <w:t xml:space="preserve"> </w:t>
      </w:r>
      <w:r w:rsidRPr="000D03B2">
        <w:rPr>
          <w:rFonts w:asciiTheme="majorHAnsi" w:hAnsiTheme="majorHAnsi" w:cstheme="majorHAnsi"/>
          <w:b/>
          <w:bCs/>
          <w:sz w:val="20"/>
          <w:szCs w:val="20"/>
        </w:rPr>
        <w:t>ZASADY PRZECHOWYWANIA, UŻYTKOWANIA ORAZ PIELĘGNACJA PŁYT ŚCIENNYCH DEKORACYJNYCH PREMIUM AQUAKAFEL</w:t>
      </w:r>
    </w:p>
    <w:p w14:paraId="78FA0471" w14:textId="77A992DF" w:rsidR="00D43ECC" w:rsidRDefault="00D43ECC" w:rsidP="000C577F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Art. 1</w:t>
      </w:r>
      <w:r w:rsidR="000C577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>Warunki przechowywania oraz przeznaczenie płyt ściennych dekoracyjnych AQUAKAFEL</w:t>
      </w:r>
    </w:p>
    <w:p w14:paraId="78ACFD70" w14:textId="093EB388" w:rsidR="00D43ECC" w:rsidRPr="0060648D" w:rsidRDefault="00A36D61" w:rsidP="003E629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1.</w:t>
      </w:r>
      <w:r w:rsidR="0060648D">
        <w:rPr>
          <w:rFonts w:asciiTheme="majorHAnsi" w:hAnsiTheme="majorHAnsi" w:cstheme="majorHAnsi"/>
          <w:sz w:val="20"/>
          <w:szCs w:val="20"/>
        </w:rPr>
        <w:t xml:space="preserve"> </w:t>
      </w:r>
      <w:r w:rsidR="000E6FB5" w:rsidRPr="00A36D61">
        <w:rPr>
          <w:rFonts w:asciiTheme="majorHAnsi" w:hAnsiTheme="majorHAnsi" w:cstheme="majorHAnsi"/>
          <w:b/>
          <w:bCs/>
          <w:sz w:val="20"/>
          <w:szCs w:val="20"/>
        </w:rPr>
        <w:t>A</w:t>
      </w:r>
      <w:r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0E6FB5" w:rsidRPr="00A36D61">
        <w:rPr>
          <w:rFonts w:asciiTheme="majorHAnsi" w:hAnsiTheme="majorHAnsi" w:cstheme="majorHAnsi"/>
          <w:sz w:val="20"/>
          <w:szCs w:val="20"/>
        </w:rPr>
        <w:t xml:space="preserve"> </w:t>
      </w:r>
      <w:r w:rsidR="00D43ECC" w:rsidRPr="00A36D61">
        <w:rPr>
          <w:rFonts w:asciiTheme="majorHAnsi" w:hAnsiTheme="majorHAnsi" w:cstheme="majorHAnsi"/>
          <w:sz w:val="20"/>
          <w:szCs w:val="20"/>
        </w:rPr>
        <w:t xml:space="preserve">Gotowe płyty </w:t>
      </w:r>
      <w:r w:rsidR="00D43ECC" w:rsidRPr="00A36D61">
        <w:rPr>
          <w:rFonts w:asciiTheme="majorHAnsi" w:hAnsiTheme="majorHAnsi" w:cstheme="majorHAnsi"/>
          <w:b/>
          <w:bCs/>
          <w:sz w:val="20"/>
          <w:szCs w:val="20"/>
        </w:rPr>
        <w:t>AQUAKAFEL-AKRYL</w:t>
      </w:r>
      <w:r w:rsidR="00D43ECC" w:rsidRPr="00A36D61">
        <w:rPr>
          <w:rFonts w:asciiTheme="majorHAnsi" w:hAnsiTheme="majorHAnsi" w:cstheme="majorHAnsi"/>
          <w:sz w:val="20"/>
          <w:szCs w:val="20"/>
        </w:rPr>
        <w:t xml:space="preserve">  </w:t>
      </w:r>
      <w:r w:rsidR="008B3B24" w:rsidRPr="00A36D61">
        <w:rPr>
          <w:rFonts w:asciiTheme="majorHAnsi" w:hAnsiTheme="majorHAnsi" w:cstheme="majorHAnsi"/>
          <w:sz w:val="20"/>
          <w:szCs w:val="20"/>
        </w:rPr>
        <w:t xml:space="preserve">przed dalszą obróbką należy przechowywać w pomieszczeniach czystych i suchych w temperaturze </w:t>
      </w:r>
      <w:r w:rsidR="008B3B24" w:rsidRPr="00A36D61">
        <w:rPr>
          <w:rFonts w:asciiTheme="majorHAnsi" w:hAnsiTheme="majorHAnsi" w:cstheme="majorHAnsi"/>
          <w:b/>
          <w:bCs/>
          <w:sz w:val="20"/>
          <w:szCs w:val="20"/>
        </w:rPr>
        <w:t>od 15 do 25</w:t>
      </w:r>
      <w:r w:rsidR="008B3B24" w:rsidRPr="00A36D61">
        <w:rPr>
          <w:b/>
          <w:bCs/>
        </w:rPr>
        <w:t xml:space="preserve"> </w:t>
      </w:r>
      <w:r w:rsidR="008B3B24" w:rsidRPr="00A36D61">
        <w:rPr>
          <w:rFonts w:asciiTheme="majorHAnsi" w:hAnsiTheme="majorHAnsi" w:cstheme="majorHAnsi"/>
          <w:b/>
          <w:bCs/>
          <w:sz w:val="20"/>
          <w:szCs w:val="20"/>
        </w:rPr>
        <w:t xml:space="preserve">°C W POZYCJI </w:t>
      </w:r>
      <w:r w:rsidR="000E6FB5" w:rsidRPr="00A36D61">
        <w:rPr>
          <w:rFonts w:asciiTheme="majorHAnsi" w:hAnsiTheme="majorHAnsi" w:cstheme="majorHAnsi"/>
          <w:b/>
          <w:bCs/>
          <w:sz w:val="20"/>
          <w:szCs w:val="20"/>
        </w:rPr>
        <w:t>POZIOMEJ NA RÓWNEJ POWIERZCHNI.</w:t>
      </w:r>
    </w:p>
    <w:p w14:paraId="2F3AAABA" w14:textId="2B30B603" w:rsidR="000E6FB5" w:rsidRPr="00A36D61" w:rsidRDefault="000E6FB5" w:rsidP="003E629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A36D61">
        <w:rPr>
          <w:rFonts w:asciiTheme="majorHAnsi" w:hAnsiTheme="majorHAnsi" w:cstheme="majorHAnsi"/>
          <w:b/>
          <w:bCs/>
          <w:sz w:val="20"/>
          <w:szCs w:val="20"/>
        </w:rPr>
        <w:t>B</w:t>
      </w:r>
      <w:r w:rsidR="00A36D61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A36D6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A36D61">
        <w:rPr>
          <w:rFonts w:asciiTheme="majorHAnsi" w:hAnsiTheme="majorHAnsi" w:cstheme="majorHAnsi"/>
          <w:sz w:val="20"/>
          <w:szCs w:val="20"/>
        </w:rPr>
        <w:t xml:space="preserve">Gotowe płyty </w:t>
      </w:r>
      <w:r w:rsidRPr="00A36D61">
        <w:rPr>
          <w:rFonts w:asciiTheme="majorHAnsi" w:hAnsiTheme="majorHAnsi" w:cstheme="majorHAnsi"/>
          <w:b/>
          <w:bCs/>
          <w:sz w:val="20"/>
          <w:szCs w:val="20"/>
        </w:rPr>
        <w:t>AQUAKAFEL-HPL</w:t>
      </w:r>
      <w:r w:rsidRPr="00A36D61">
        <w:rPr>
          <w:rFonts w:asciiTheme="majorHAnsi" w:hAnsiTheme="majorHAnsi" w:cstheme="majorHAnsi"/>
          <w:sz w:val="20"/>
          <w:szCs w:val="20"/>
        </w:rPr>
        <w:t xml:space="preserve">  przed dalszą obróbką należy przechowywać w pomieszczeniach czystych i suchych w temperaturze </w:t>
      </w:r>
      <w:r w:rsidRPr="00A36D61">
        <w:rPr>
          <w:rFonts w:asciiTheme="majorHAnsi" w:hAnsiTheme="majorHAnsi" w:cstheme="majorHAnsi"/>
          <w:b/>
          <w:bCs/>
          <w:sz w:val="20"/>
          <w:szCs w:val="20"/>
        </w:rPr>
        <w:t>od 18 do 25</w:t>
      </w:r>
      <w:r w:rsidRPr="00A36D61">
        <w:rPr>
          <w:b/>
          <w:bCs/>
        </w:rPr>
        <w:t xml:space="preserve"> </w:t>
      </w:r>
      <w:r w:rsidRPr="00A36D61">
        <w:rPr>
          <w:rFonts w:asciiTheme="majorHAnsi" w:hAnsiTheme="majorHAnsi" w:cstheme="majorHAnsi"/>
          <w:b/>
          <w:bCs/>
          <w:sz w:val="20"/>
          <w:szCs w:val="20"/>
        </w:rPr>
        <w:t>°C o względnej wilgotności powietrza 50-65% W POZYCJI POZIOMEJ NA PŁASKIEJ, SZTYWNEJ</w:t>
      </w:r>
      <w:r w:rsidR="003E6294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</w:t>
      </w:r>
      <w:r w:rsidRPr="00A36D61">
        <w:rPr>
          <w:rFonts w:asciiTheme="majorHAnsi" w:hAnsiTheme="majorHAnsi" w:cstheme="majorHAnsi"/>
          <w:b/>
          <w:bCs/>
          <w:sz w:val="20"/>
          <w:szCs w:val="20"/>
        </w:rPr>
        <w:t xml:space="preserve"> I STABILNEJ POWIERZCHNI.</w:t>
      </w:r>
    </w:p>
    <w:p w14:paraId="3329CF41" w14:textId="0CD4B8B2" w:rsidR="000E6FB5" w:rsidRDefault="000E6FB5" w:rsidP="003E629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2. Przed montażem płyty należy aklimatyzować w temperaturze pokojowej </w:t>
      </w:r>
      <w:r w:rsidRPr="000E6FB5">
        <w:rPr>
          <w:rFonts w:asciiTheme="majorHAnsi" w:hAnsiTheme="majorHAnsi" w:cstheme="majorHAnsi"/>
          <w:b/>
          <w:bCs/>
          <w:sz w:val="20"/>
          <w:szCs w:val="20"/>
        </w:rPr>
        <w:t>w okresie letnim - 24h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3E6294">
        <w:rPr>
          <w:rFonts w:asciiTheme="majorHAnsi" w:hAnsiTheme="majorHAnsi" w:cstheme="majorHAnsi"/>
          <w:sz w:val="20"/>
          <w:szCs w:val="20"/>
        </w:rPr>
        <w:t xml:space="preserve">             </w:t>
      </w:r>
      <w:r>
        <w:rPr>
          <w:rFonts w:asciiTheme="majorHAnsi" w:hAnsiTheme="majorHAnsi" w:cstheme="majorHAnsi"/>
          <w:sz w:val="20"/>
          <w:szCs w:val="20"/>
        </w:rPr>
        <w:t xml:space="preserve">a </w:t>
      </w:r>
      <w:r w:rsidRPr="000E6FB5">
        <w:rPr>
          <w:rFonts w:asciiTheme="majorHAnsi" w:hAnsiTheme="majorHAnsi" w:cstheme="majorHAnsi"/>
          <w:b/>
          <w:bCs/>
          <w:sz w:val="20"/>
          <w:szCs w:val="20"/>
        </w:rPr>
        <w:t>w okresie zimowym – 48h.</w:t>
      </w:r>
    </w:p>
    <w:p w14:paraId="1231D3B3" w14:textId="1D84243F" w:rsidR="000E6FB5" w:rsidRDefault="000E6FB5" w:rsidP="003E629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3. W czasie magazynowania zaleca się przełożenie płyt pianką polietylenową w celu zabezpieczenia przed zarysowaniem i uszkodzeniem produktu.</w:t>
      </w:r>
    </w:p>
    <w:p w14:paraId="55645BD7" w14:textId="31876DCD" w:rsidR="000E6FB5" w:rsidRDefault="000E6FB5" w:rsidP="003E629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4.Płyty AQUAKAFEL przeznaczone są do montażu we wnętrzach suchych lub o umiarkowanej wilgotności.</w:t>
      </w:r>
    </w:p>
    <w:p w14:paraId="0EDA259A" w14:textId="77777777" w:rsidR="00197AB9" w:rsidRDefault="00197AB9" w:rsidP="00197AB9">
      <w:pPr>
        <w:rPr>
          <w:sz w:val="20"/>
          <w:szCs w:val="20"/>
        </w:rPr>
      </w:pPr>
    </w:p>
    <w:p w14:paraId="67928C28" w14:textId="77777777" w:rsidR="00197AB9" w:rsidRDefault="00197AB9" w:rsidP="00197AB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9C1F4E2" w14:textId="77777777" w:rsidR="00197AB9" w:rsidRDefault="00197AB9" w:rsidP="00197AB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B97CCEA" w14:textId="77777777" w:rsidR="00B14E27" w:rsidRDefault="00B14E27" w:rsidP="00197AB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86498C7" w14:textId="7C9141D7" w:rsidR="00197AB9" w:rsidRDefault="00197AB9" w:rsidP="003E6294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0F248A">
        <w:rPr>
          <w:rFonts w:asciiTheme="majorHAnsi" w:hAnsiTheme="majorHAnsi" w:cstheme="majorHAnsi"/>
          <w:b/>
          <w:bCs/>
          <w:sz w:val="20"/>
          <w:szCs w:val="20"/>
        </w:rPr>
        <w:t>Art. 2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Zasady obróbki oraz montażu  płyt AQUAKAFEL</w:t>
      </w:r>
    </w:p>
    <w:p w14:paraId="2C8C8421" w14:textId="6C839023" w:rsidR="0060648D" w:rsidRPr="0060648D" w:rsidRDefault="0060648D" w:rsidP="000F248A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A. Montaż</w:t>
      </w:r>
      <w:r w:rsidRPr="00A36D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na</w:t>
      </w:r>
      <w:r w:rsidRPr="00A36D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klej</w:t>
      </w:r>
    </w:p>
    <w:p w14:paraId="0B37702F" w14:textId="6B9ACBE2" w:rsidR="00A36D61" w:rsidRDefault="00A36D61" w:rsidP="003E62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0F248A" w:rsidRPr="000F248A">
        <w:rPr>
          <w:sz w:val="20"/>
          <w:szCs w:val="20"/>
        </w:rPr>
        <w:t xml:space="preserve">Przed przystąpieniem do montażu płyt AQUAKAFEL należy odtłuścić powierzchnię ściany i usunąć wszelkie zanieczyszczenia (odpylić). Tak przygotowaną powierzchnię ściany, należy zagruntować gruntem </w:t>
      </w:r>
      <w:proofErr w:type="spellStart"/>
      <w:r w:rsidR="000F248A" w:rsidRPr="000F248A">
        <w:rPr>
          <w:sz w:val="20"/>
          <w:szCs w:val="20"/>
        </w:rPr>
        <w:t>szczepnym</w:t>
      </w:r>
      <w:proofErr w:type="spellEnd"/>
      <w:r w:rsidR="000F248A" w:rsidRPr="000F248A">
        <w:rPr>
          <w:sz w:val="20"/>
          <w:szCs w:val="20"/>
        </w:rPr>
        <w:t>.</w:t>
      </w:r>
    </w:p>
    <w:p w14:paraId="1DAF5144" w14:textId="77777777" w:rsidR="00A36D61" w:rsidRDefault="000F248A" w:rsidP="003E6294">
      <w:pPr>
        <w:jc w:val="both"/>
        <w:rPr>
          <w:sz w:val="20"/>
          <w:szCs w:val="20"/>
        </w:rPr>
      </w:pPr>
      <w:r w:rsidRPr="000F248A">
        <w:rPr>
          <w:sz w:val="20"/>
          <w:szCs w:val="20"/>
        </w:rPr>
        <w:t>2. Do montażu producent rekomenduje kleje typu MAMUT.</w:t>
      </w:r>
    </w:p>
    <w:p w14:paraId="6A6A7459" w14:textId="2182DCF8" w:rsidR="00A36D61" w:rsidRDefault="000F248A" w:rsidP="003E6294">
      <w:pPr>
        <w:jc w:val="both"/>
        <w:rPr>
          <w:sz w:val="20"/>
          <w:szCs w:val="20"/>
        </w:rPr>
      </w:pPr>
      <w:r w:rsidRPr="000F248A">
        <w:rPr>
          <w:sz w:val="20"/>
          <w:szCs w:val="20"/>
        </w:rPr>
        <w:t xml:space="preserve">3. Montaż płyt AQUAKAFEL powinien być wykonywany jedynie </w:t>
      </w:r>
      <w:r w:rsidR="003E6294">
        <w:rPr>
          <w:sz w:val="20"/>
          <w:szCs w:val="20"/>
        </w:rPr>
        <w:t xml:space="preserve">                            </w:t>
      </w:r>
      <w:r w:rsidRPr="000F248A">
        <w:rPr>
          <w:sz w:val="20"/>
          <w:szCs w:val="20"/>
        </w:rPr>
        <w:t xml:space="preserve">w pomieszczeniach suchych na klej typu MAMUT. Ściany narażone na przemarzanie oraz wzmożoną wilgoć nie kwalifikuję się </w:t>
      </w:r>
      <w:r>
        <w:t xml:space="preserve">do powyższych prac. WAŻNE ! Płyty AQUAKAFEL przeznaczone są </w:t>
      </w:r>
      <w:r w:rsidRPr="000F248A">
        <w:rPr>
          <w:sz w:val="20"/>
          <w:szCs w:val="20"/>
        </w:rPr>
        <w:t xml:space="preserve">jedynie do wewnątrz! </w:t>
      </w:r>
    </w:p>
    <w:p w14:paraId="2B565D20" w14:textId="2D806C42" w:rsidR="000F248A" w:rsidRDefault="00A36D61" w:rsidP="003E6294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F248A" w:rsidRPr="000F248A">
        <w:rPr>
          <w:sz w:val="20"/>
          <w:szCs w:val="20"/>
        </w:rPr>
        <w:t xml:space="preserve">. Klej nanosimy równymi pasami co 15-20cm, tylko i wyłącznie PIONOWO na klejone płyty AQUAKAFEL. Nie należy nakładać kleju po obwodzie klejonej płyty </w:t>
      </w:r>
      <w:r>
        <w:rPr>
          <w:sz w:val="20"/>
          <w:szCs w:val="20"/>
        </w:rPr>
        <w:t>AQUAKAFEL</w:t>
      </w:r>
      <w:r w:rsidR="000F248A" w:rsidRPr="000F248A">
        <w:rPr>
          <w:sz w:val="20"/>
          <w:szCs w:val="20"/>
        </w:rPr>
        <w:t xml:space="preserve"> (po długości i szerokości). Nie tworzymy tzw. ramki klejowej.</w:t>
      </w:r>
    </w:p>
    <w:p w14:paraId="0014D7C5" w14:textId="1F40184D" w:rsidR="00A36D61" w:rsidRDefault="00A36D61" w:rsidP="003E6294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A36D61">
        <w:rPr>
          <w:sz w:val="20"/>
          <w:szCs w:val="20"/>
        </w:rPr>
        <w:t xml:space="preserve">. Za pomocą poziomicy płytę </w:t>
      </w:r>
      <w:r>
        <w:rPr>
          <w:sz w:val="20"/>
          <w:szCs w:val="20"/>
        </w:rPr>
        <w:t>AQUAKAFEL</w:t>
      </w:r>
      <w:r w:rsidRPr="00A36D61">
        <w:rPr>
          <w:sz w:val="20"/>
          <w:szCs w:val="20"/>
        </w:rPr>
        <w:t xml:space="preserve"> ustawia się pod żądanym kątem (w zależności od zamierzonego wzoru i kierunku montażu). Najczęściej stosuje się pionową instalację płyt, zaczynając od rogu. </w:t>
      </w:r>
    </w:p>
    <w:p w14:paraId="5AABE717" w14:textId="77777777" w:rsidR="00B14E27" w:rsidRDefault="00B14E27" w:rsidP="003E6294">
      <w:pPr>
        <w:jc w:val="both"/>
        <w:rPr>
          <w:sz w:val="20"/>
          <w:szCs w:val="20"/>
        </w:rPr>
      </w:pPr>
    </w:p>
    <w:p w14:paraId="1B770A36" w14:textId="399D17EE" w:rsidR="00A36D61" w:rsidRDefault="00A36D61" w:rsidP="003E6294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A36D61">
        <w:rPr>
          <w:sz w:val="20"/>
          <w:szCs w:val="20"/>
        </w:rPr>
        <w:t xml:space="preserve">. Klej na pierwszej i kolejnej płycie </w:t>
      </w:r>
      <w:r>
        <w:rPr>
          <w:sz w:val="20"/>
          <w:szCs w:val="20"/>
        </w:rPr>
        <w:t>AQUAKAFEL</w:t>
      </w:r>
      <w:r w:rsidRPr="00A36D61">
        <w:rPr>
          <w:sz w:val="20"/>
          <w:szCs w:val="20"/>
        </w:rPr>
        <w:t xml:space="preserve"> musi mieć czas na związanie się z podłożem przed montażem kolejnych. Czas wiązania zależy od rodzaju kleju (patrz: instrukcja użycia kleju MAMUT). </w:t>
      </w:r>
    </w:p>
    <w:p w14:paraId="53FC38E6" w14:textId="3D1E61A4" w:rsidR="00A36D61" w:rsidRDefault="00A36D61" w:rsidP="003E6294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A36D61">
        <w:rPr>
          <w:sz w:val="20"/>
          <w:szCs w:val="20"/>
        </w:rPr>
        <w:t xml:space="preserve">. Producent płyt </w:t>
      </w:r>
      <w:r>
        <w:rPr>
          <w:sz w:val="20"/>
          <w:szCs w:val="20"/>
        </w:rPr>
        <w:t>AQUAKAFEL</w:t>
      </w:r>
      <w:r w:rsidRPr="00A36D61">
        <w:rPr>
          <w:sz w:val="20"/>
          <w:szCs w:val="20"/>
        </w:rPr>
        <w:t xml:space="preserve"> zaleca zastosować dylatację od podłogi</w:t>
      </w:r>
      <w:r w:rsidR="003E6294">
        <w:rPr>
          <w:sz w:val="20"/>
          <w:szCs w:val="20"/>
        </w:rPr>
        <w:t xml:space="preserve">                </w:t>
      </w:r>
      <w:r w:rsidRPr="00A36D61">
        <w:rPr>
          <w:sz w:val="20"/>
          <w:szCs w:val="20"/>
        </w:rPr>
        <w:t xml:space="preserve"> i sufitu wynoszącą nie mniej niż 5 mm. </w:t>
      </w:r>
    </w:p>
    <w:p w14:paraId="5DF2980E" w14:textId="5F7E8A97" w:rsidR="00A36D61" w:rsidRDefault="00A36D61" w:rsidP="003E6294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A36D61">
        <w:rPr>
          <w:sz w:val="20"/>
          <w:szCs w:val="20"/>
        </w:rPr>
        <w:t xml:space="preserve">. Płyty </w:t>
      </w:r>
      <w:r>
        <w:rPr>
          <w:sz w:val="20"/>
          <w:szCs w:val="20"/>
        </w:rPr>
        <w:t>AQUAKAFEL</w:t>
      </w:r>
      <w:r w:rsidRPr="00A36D61">
        <w:rPr>
          <w:sz w:val="20"/>
          <w:szCs w:val="20"/>
        </w:rPr>
        <w:t xml:space="preserve"> zaleca się montować na styk. Pomiędzy płytami nie ma konieczności stosowania fug (dylatacji).</w:t>
      </w:r>
    </w:p>
    <w:p w14:paraId="2DA951D7" w14:textId="7BEE5D2B" w:rsidR="00A36D61" w:rsidRDefault="00A36D61" w:rsidP="000F248A">
      <w:pPr>
        <w:rPr>
          <w:b/>
          <w:bCs/>
          <w:sz w:val="20"/>
          <w:szCs w:val="20"/>
        </w:rPr>
      </w:pPr>
      <w:r w:rsidRPr="00A36D61">
        <w:rPr>
          <w:b/>
          <w:bCs/>
          <w:sz w:val="20"/>
          <w:szCs w:val="20"/>
        </w:rPr>
        <w:t xml:space="preserve">B. </w:t>
      </w:r>
      <w:r w:rsidR="0090781F">
        <w:rPr>
          <w:b/>
          <w:bCs/>
          <w:sz w:val="20"/>
          <w:szCs w:val="20"/>
        </w:rPr>
        <w:t>Montaż na stelaż</w:t>
      </w:r>
    </w:p>
    <w:p w14:paraId="741F5AFA" w14:textId="77777777" w:rsidR="00A36D61" w:rsidRDefault="00A36D61" w:rsidP="003E6294">
      <w:pPr>
        <w:jc w:val="both"/>
        <w:rPr>
          <w:sz w:val="20"/>
          <w:szCs w:val="20"/>
        </w:rPr>
      </w:pPr>
      <w:r w:rsidRPr="00A36D61">
        <w:rPr>
          <w:sz w:val="20"/>
          <w:szCs w:val="20"/>
        </w:rPr>
        <w:t xml:space="preserve">1. W przypadku ścian posiadających krzywizny i duże ubytki powierzchni (nie nadające się do przyklejenia płyt </w:t>
      </w:r>
      <w:r>
        <w:rPr>
          <w:sz w:val="20"/>
          <w:szCs w:val="20"/>
        </w:rPr>
        <w:t>AQUAKAFEL</w:t>
      </w:r>
      <w:r w:rsidRPr="00A36D61">
        <w:rPr>
          <w:sz w:val="20"/>
          <w:szCs w:val="20"/>
        </w:rPr>
        <w:t>), producent zaleca wykonać stelaż aluminiowy lub drewniany.</w:t>
      </w:r>
    </w:p>
    <w:p w14:paraId="41CE70B0" w14:textId="72F092D7" w:rsidR="00A36D61" w:rsidRDefault="00A36D61" w:rsidP="003E6294">
      <w:pPr>
        <w:jc w:val="both"/>
        <w:rPr>
          <w:sz w:val="20"/>
          <w:szCs w:val="20"/>
        </w:rPr>
      </w:pPr>
      <w:r w:rsidRPr="00A36D61">
        <w:rPr>
          <w:sz w:val="20"/>
          <w:szCs w:val="20"/>
        </w:rPr>
        <w:t xml:space="preserve">2. Stelaż należy rozmieścić </w:t>
      </w:r>
      <w:r w:rsidR="003E6294">
        <w:rPr>
          <w:sz w:val="20"/>
          <w:szCs w:val="20"/>
        </w:rPr>
        <w:t xml:space="preserve">                             </w:t>
      </w:r>
      <w:r w:rsidRPr="00A36D61">
        <w:rPr>
          <w:sz w:val="20"/>
          <w:szCs w:val="20"/>
        </w:rPr>
        <w:t xml:space="preserve">w odległości ok. 20 cm od siebie. Następnie na </w:t>
      </w:r>
      <w:r>
        <w:t xml:space="preserve">zamontowane </w:t>
      </w:r>
      <w:r w:rsidRPr="00A36D61">
        <w:rPr>
          <w:sz w:val="20"/>
          <w:szCs w:val="20"/>
        </w:rPr>
        <w:t xml:space="preserve">listwy należy nanieść klej i docisnąć montowaną płytę </w:t>
      </w:r>
      <w:r>
        <w:rPr>
          <w:sz w:val="20"/>
          <w:szCs w:val="20"/>
        </w:rPr>
        <w:t>AQUAKAFEL</w:t>
      </w:r>
      <w:r w:rsidRPr="00A36D61">
        <w:rPr>
          <w:sz w:val="20"/>
          <w:szCs w:val="20"/>
        </w:rPr>
        <w:t>.</w:t>
      </w:r>
    </w:p>
    <w:p w14:paraId="0AD9A15F" w14:textId="77777777" w:rsidR="00A36D61" w:rsidRDefault="00A36D61" w:rsidP="003E6294">
      <w:pPr>
        <w:jc w:val="both"/>
        <w:rPr>
          <w:sz w:val="20"/>
          <w:szCs w:val="20"/>
        </w:rPr>
      </w:pPr>
      <w:r w:rsidRPr="00A36D61">
        <w:rPr>
          <w:sz w:val="20"/>
          <w:szCs w:val="20"/>
        </w:rPr>
        <w:t xml:space="preserve">3. Przy zastosowaniu systemu montażu w postaci stelażu również zaleca się dylatację od podłogi i sufitu wynoszącą ok. 5 mm. </w:t>
      </w:r>
    </w:p>
    <w:p w14:paraId="4CD539F1" w14:textId="06585D39" w:rsidR="00A36D61" w:rsidRDefault="00A36D61" w:rsidP="003E6294">
      <w:pPr>
        <w:jc w:val="both"/>
        <w:rPr>
          <w:sz w:val="20"/>
          <w:szCs w:val="20"/>
        </w:rPr>
      </w:pPr>
      <w:r w:rsidRPr="00A36D61">
        <w:rPr>
          <w:sz w:val="20"/>
          <w:szCs w:val="20"/>
        </w:rPr>
        <w:t xml:space="preserve">4. Należy pamiętać, że w przypadku płyt </w:t>
      </w:r>
      <w:r>
        <w:rPr>
          <w:sz w:val="20"/>
          <w:szCs w:val="20"/>
        </w:rPr>
        <w:t>AQUAKAFEL</w:t>
      </w:r>
      <w:r w:rsidRPr="00A36D61">
        <w:rPr>
          <w:sz w:val="20"/>
          <w:szCs w:val="20"/>
        </w:rPr>
        <w:t xml:space="preserve"> instalowanych PIONOWO, listwy powinny być ułożone PIONOWO, a płyty </w:t>
      </w:r>
      <w:r>
        <w:rPr>
          <w:sz w:val="20"/>
          <w:szCs w:val="20"/>
        </w:rPr>
        <w:t>AQUAKAFEL</w:t>
      </w:r>
      <w:r w:rsidRPr="00A36D61">
        <w:rPr>
          <w:sz w:val="20"/>
          <w:szCs w:val="20"/>
        </w:rPr>
        <w:t xml:space="preserve"> instalowane POZIOMO mają być przyklejone na listwach POZIOMYCH.</w:t>
      </w:r>
    </w:p>
    <w:p w14:paraId="7854D019" w14:textId="77777777" w:rsidR="003E6294" w:rsidRDefault="003E6294" w:rsidP="003E6294">
      <w:pPr>
        <w:jc w:val="both"/>
        <w:rPr>
          <w:sz w:val="20"/>
          <w:szCs w:val="20"/>
        </w:rPr>
      </w:pPr>
    </w:p>
    <w:p w14:paraId="3307ECEB" w14:textId="395C1256" w:rsidR="000C577F" w:rsidRPr="000C577F" w:rsidRDefault="003E6294" w:rsidP="0090781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Docinanie płyt </w:t>
      </w:r>
    </w:p>
    <w:p w14:paraId="29BFB6F9" w14:textId="6AD61C48" w:rsidR="0090781F" w:rsidRDefault="0090781F" w:rsidP="003E62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90781F">
        <w:rPr>
          <w:sz w:val="20"/>
          <w:szCs w:val="20"/>
        </w:rPr>
        <w:t>Płyty AQUAKAFEL są produktem oklejonym fabrycznie z czterech stron</w:t>
      </w:r>
      <w:r w:rsidR="000C577F">
        <w:rPr>
          <w:sz w:val="20"/>
          <w:szCs w:val="20"/>
        </w:rPr>
        <w:t>.</w:t>
      </w:r>
      <w:r w:rsidRPr="0090781F">
        <w:rPr>
          <w:sz w:val="20"/>
          <w:szCs w:val="20"/>
        </w:rPr>
        <w:t xml:space="preserve"> </w:t>
      </w:r>
    </w:p>
    <w:p w14:paraId="7F4946B1" w14:textId="7A450276" w:rsidR="0090781F" w:rsidRDefault="0090781F" w:rsidP="003E62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90781F">
        <w:rPr>
          <w:sz w:val="20"/>
          <w:szCs w:val="20"/>
        </w:rPr>
        <w:t xml:space="preserve">Płyty </w:t>
      </w:r>
      <w:r>
        <w:rPr>
          <w:sz w:val="20"/>
          <w:szCs w:val="20"/>
        </w:rPr>
        <w:t>AQUAKAFEL</w:t>
      </w:r>
      <w:r w:rsidRPr="0090781F">
        <w:rPr>
          <w:sz w:val="20"/>
          <w:szCs w:val="20"/>
        </w:rPr>
        <w:t xml:space="preserve"> w razie potrzeby można docinać pilarką mechaniczną. (Najlepiej pilarką z prowadnicą, co pozwoli dociąć bok równo i bez wyszczerbień.) WAŻNE ! Docięty bok panelu należy zastosować </w:t>
      </w:r>
      <w:r w:rsidR="003E6294">
        <w:rPr>
          <w:sz w:val="20"/>
          <w:szCs w:val="20"/>
        </w:rPr>
        <w:t xml:space="preserve">                                </w:t>
      </w:r>
      <w:r w:rsidRPr="0090781F">
        <w:rPr>
          <w:sz w:val="20"/>
          <w:szCs w:val="20"/>
        </w:rPr>
        <w:t xml:space="preserve">w narożniku (na końcu ściany montażowej). W przypadku użycia płyty w miejscach narażonych na wilgoć koniecznie zabezpieczyć dociętą krawędź, np. silikonem. </w:t>
      </w:r>
    </w:p>
    <w:p w14:paraId="6E5F19C4" w14:textId="28F04EC9" w:rsidR="0090781F" w:rsidRDefault="0090781F" w:rsidP="003E6294">
      <w:pPr>
        <w:jc w:val="both"/>
        <w:rPr>
          <w:sz w:val="20"/>
          <w:szCs w:val="20"/>
        </w:rPr>
      </w:pPr>
      <w:r w:rsidRPr="0090781F">
        <w:rPr>
          <w:sz w:val="20"/>
          <w:szCs w:val="20"/>
        </w:rPr>
        <w:t xml:space="preserve">3. W płytach </w:t>
      </w:r>
      <w:r>
        <w:rPr>
          <w:sz w:val="20"/>
          <w:szCs w:val="20"/>
        </w:rPr>
        <w:t>AQUAKAFEL</w:t>
      </w:r>
      <w:r w:rsidRPr="0090781F">
        <w:rPr>
          <w:sz w:val="20"/>
          <w:szCs w:val="20"/>
        </w:rPr>
        <w:t xml:space="preserve"> można również wycinać otwory na gniazdka lub kable.</w:t>
      </w:r>
    </w:p>
    <w:p w14:paraId="76325164" w14:textId="1DA8F102" w:rsidR="000C577F" w:rsidRDefault="000C577F" w:rsidP="003E6294">
      <w:pPr>
        <w:jc w:val="center"/>
        <w:rPr>
          <w:b/>
          <w:bCs/>
          <w:sz w:val="20"/>
          <w:szCs w:val="20"/>
        </w:rPr>
      </w:pPr>
      <w:r w:rsidRPr="000C577F">
        <w:rPr>
          <w:b/>
          <w:bCs/>
          <w:sz w:val="20"/>
          <w:szCs w:val="20"/>
        </w:rPr>
        <w:t>Art. 3</w:t>
      </w:r>
      <w:r>
        <w:rPr>
          <w:b/>
          <w:bCs/>
          <w:sz w:val="20"/>
          <w:szCs w:val="20"/>
        </w:rPr>
        <w:t xml:space="preserve"> Zasady i sposoby prawidłowego użytkowania </w:t>
      </w:r>
      <w:r w:rsidR="00DD2F54">
        <w:rPr>
          <w:b/>
          <w:bCs/>
          <w:sz w:val="20"/>
          <w:szCs w:val="20"/>
        </w:rPr>
        <w:t>oraz pielęgnacji płyt AQUAKAFEL</w:t>
      </w:r>
    </w:p>
    <w:p w14:paraId="0693C6E8" w14:textId="42853317" w:rsidR="00DF41A4" w:rsidRDefault="00493ECF" w:rsidP="003E6294">
      <w:pPr>
        <w:jc w:val="both"/>
        <w:rPr>
          <w:sz w:val="20"/>
          <w:szCs w:val="20"/>
        </w:rPr>
      </w:pPr>
      <w:r w:rsidRPr="00493ECF">
        <w:rPr>
          <w:sz w:val="20"/>
          <w:szCs w:val="20"/>
        </w:rPr>
        <w:t xml:space="preserve">1. Płyty dostarczane są zawsze z folią zabezpieczającą. Pozwala to zminimalizować uszkodzenia powierzchni w transporcie, jak również w trakcie prac montażowych. Folię zabezpieczającą z </w:t>
      </w:r>
      <w:r w:rsidR="0060648D">
        <w:rPr>
          <w:sz w:val="20"/>
          <w:szCs w:val="20"/>
        </w:rPr>
        <w:t>płyty</w:t>
      </w:r>
      <w:r w:rsidRPr="00493ECF">
        <w:rPr>
          <w:sz w:val="20"/>
          <w:szCs w:val="20"/>
        </w:rPr>
        <w:t xml:space="preserve"> usuwamy dopiero po </w:t>
      </w:r>
      <w:r w:rsidR="0060648D">
        <w:rPr>
          <w:sz w:val="20"/>
          <w:szCs w:val="20"/>
        </w:rPr>
        <w:t>jej</w:t>
      </w:r>
      <w:r w:rsidRPr="00493ECF">
        <w:rPr>
          <w:sz w:val="20"/>
          <w:szCs w:val="20"/>
        </w:rPr>
        <w:t xml:space="preserve"> zamontowaniu oraz po wszystkich wykonanych pracach remontowych pomieszczenia, tak aby nie było nadmiernego w nich pyłu i kurzu. Po usunięciu folii ochronnej unoszące się w pomieszczeniu zanieczyszczenia mogą osiąść na powierzchni </w:t>
      </w:r>
      <w:r w:rsidR="0060648D">
        <w:rPr>
          <w:sz w:val="20"/>
          <w:szCs w:val="20"/>
        </w:rPr>
        <w:t>płyty</w:t>
      </w:r>
      <w:r w:rsidR="003E6294">
        <w:rPr>
          <w:sz w:val="20"/>
          <w:szCs w:val="20"/>
        </w:rPr>
        <w:t xml:space="preserve">                   </w:t>
      </w:r>
      <w:r w:rsidRPr="00493ECF">
        <w:rPr>
          <w:sz w:val="20"/>
          <w:szCs w:val="20"/>
        </w:rPr>
        <w:t xml:space="preserve"> i podczas </w:t>
      </w:r>
      <w:r w:rsidR="0060648D">
        <w:rPr>
          <w:sz w:val="20"/>
          <w:szCs w:val="20"/>
        </w:rPr>
        <w:t>jej</w:t>
      </w:r>
      <w:r w:rsidRPr="00493ECF">
        <w:rPr>
          <w:sz w:val="20"/>
          <w:szCs w:val="20"/>
        </w:rPr>
        <w:t xml:space="preserve"> pielęgnacji spowodować „mikrorysy”.</w:t>
      </w:r>
    </w:p>
    <w:p w14:paraId="4D772064" w14:textId="1305D6F1" w:rsidR="00DF41A4" w:rsidRDefault="00493ECF" w:rsidP="003E6294">
      <w:pPr>
        <w:jc w:val="both"/>
        <w:rPr>
          <w:sz w:val="20"/>
          <w:szCs w:val="20"/>
        </w:rPr>
      </w:pPr>
      <w:r w:rsidRPr="00493ECF">
        <w:rPr>
          <w:sz w:val="20"/>
          <w:szCs w:val="20"/>
        </w:rPr>
        <w:t xml:space="preserve">2. Po wszystkich wykonanych pracach montażowych, remontowych bezzwłocznie ściągnąć folię ochronną. Długotrwałe wystawienie gotowych </w:t>
      </w:r>
      <w:r w:rsidR="0060648D">
        <w:rPr>
          <w:sz w:val="20"/>
          <w:szCs w:val="20"/>
        </w:rPr>
        <w:t>płyt</w:t>
      </w:r>
      <w:r w:rsidRPr="00493ECF">
        <w:rPr>
          <w:sz w:val="20"/>
          <w:szCs w:val="20"/>
        </w:rPr>
        <w:t xml:space="preserve"> w folii zabezpieczającej, w mocno nasłonecznionym miejscu może doprowadzić do zwulkanizowania tej folii.</w:t>
      </w:r>
    </w:p>
    <w:p w14:paraId="4E9478AD" w14:textId="121E885A" w:rsidR="00D972EE" w:rsidRDefault="00D972EE" w:rsidP="00D972EE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493ECF">
        <w:rPr>
          <w:sz w:val="20"/>
          <w:szCs w:val="20"/>
        </w:rPr>
        <w:t xml:space="preserve">. Producent dostarcza </w:t>
      </w:r>
      <w:r>
        <w:rPr>
          <w:sz w:val="20"/>
          <w:szCs w:val="20"/>
        </w:rPr>
        <w:t xml:space="preserve">płyty                         </w:t>
      </w:r>
      <w:r w:rsidRPr="00493ECF">
        <w:rPr>
          <w:sz w:val="20"/>
          <w:szCs w:val="20"/>
        </w:rPr>
        <w:t xml:space="preserve"> w odpowiednio zabezpieczonych paczkach tak, aby zminimalizować ryzyko ich uszkodzenia w trakcie transportu. Do otwierania opakowań nie należy używać ostrych narzędzi, </w:t>
      </w:r>
      <w:r>
        <w:rPr>
          <w:sz w:val="20"/>
          <w:szCs w:val="20"/>
        </w:rPr>
        <w:t xml:space="preserve">                 </w:t>
      </w:r>
      <w:r w:rsidRPr="00493ECF">
        <w:rPr>
          <w:sz w:val="20"/>
          <w:szCs w:val="20"/>
        </w:rPr>
        <w:t xml:space="preserve">a w szczególności noży, które mogłyby uszkodzić ich zawartość. </w:t>
      </w:r>
    </w:p>
    <w:p w14:paraId="38E98A8D" w14:textId="78A3B1EC" w:rsidR="00DF41A4" w:rsidRDefault="00D972EE" w:rsidP="003E6294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493ECF" w:rsidRPr="00493ECF">
        <w:rPr>
          <w:sz w:val="20"/>
          <w:szCs w:val="20"/>
        </w:rPr>
        <w:t xml:space="preserve">. Do okresowej konserwacji oraz odpowiedniej pielęgnacji </w:t>
      </w:r>
      <w:r w:rsidR="003E6294">
        <w:rPr>
          <w:sz w:val="20"/>
          <w:szCs w:val="20"/>
        </w:rPr>
        <w:t xml:space="preserve">                                       </w:t>
      </w:r>
      <w:r w:rsidR="00493ECF" w:rsidRPr="00493ECF">
        <w:rPr>
          <w:sz w:val="20"/>
          <w:szCs w:val="20"/>
        </w:rPr>
        <w:t>i czyszczenia frontów zaleca się jednak zastosowanie odpowiednich środków chemicznych</w:t>
      </w:r>
      <w:r w:rsidR="003E6294">
        <w:rPr>
          <w:sz w:val="20"/>
          <w:szCs w:val="20"/>
        </w:rPr>
        <w:t>.</w:t>
      </w:r>
      <w:r w:rsidR="00493ECF" w:rsidRPr="00493ECF">
        <w:rPr>
          <w:sz w:val="20"/>
          <w:szCs w:val="20"/>
        </w:rPr>
        <w:t xml:space="preserve"> </w:t>
      </w:r>
    </w:p>
    <w:p w14:paraId="23182671" w14:textId="5B8BAF6A" w:rsidR="00DF41A4" w:rsidRDefault="007F03AE" w:rsidP="003E6294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493ECF" w:rsidRPr="00493ECF">
        <w:rPr>
          <w:sz w:val="20"/>
          <w:szCs w:val="20"/>
        </w:rPr>
        <w:t xml:space="preserve">. Do czyszczenia, pielęgnacji </w:t>
      </w:r>
      <w:r w:rsidR="003E6294">
        <w:rPr>
          <w:sz w:val="20"/>
          <w:szCs w:val="20"/>
        </w:rPr>
        <w:t xml:space="preserve">                           </w:t>
      </w:r>
      <w:r w:rsidR="00493ECF" w:rsidRPr="00493ECF">
        <w:rPr>
          <w:sz w:val="20"/>
          <w:szCs w:val="20"/>
        </w:rPr>
        <w:t xml:space="preserve">i konserwacji </w:t>
      </w:r>
      <w:r w:rsidR="003E6294">
        <w:rPr>
          <w:sz w:val="20"/>
          <w:szCs w:val="20"/>
        </w:rPr>
        <w:t>płyt</w:t>
      </w:r>
      <w:r w:rsidR="00493ECF" w:rsidRPr="00493ECF">
        <w:rPr>
          <w:sz w:val="20"/>
          <w:szCs w:val="20"/>
        </w:rPr>
        <w:t xml:space="preserve"> </w:t>
      </w:r>
      <w:r>
        <w:rPr>
          <w:sz w:val="20"/>
          <w:szCs w:val="20"/>
        </w:rPr>
        <w:t>AQUAKAFEL</w:t>
      </w:r>
      <w:r w:rsidRPr="00493ECF">
        <w:rPr>
          <w:sz w:val="20"/>
          <w:szCs w:val="20"/>
        </w:rPr>
        <w:t xml:space="preserve"> </w:t>
      </w:r>
      <w:r w:rsidR="00493ECF" w:rsidRPr="00493ECF">
        <w:rPr>
          <w:sz w:val="20"/>
          <w:szCs w:val="20"/>
        </w:rPr>
        <w:t xml:space="preserve">należy zawsze używać czystej wysokiej jakości miękkiej ściereczki </w:t>
      </w:r>
      <w:r w:rsidR="003E6294">
        <w:rPr>
          <w:sz w:val="20"/>
          <w:szCs w:val="20"/>
        </w:rPr>
        <w:t xml:space="preserve">    </w:t>
      </w:r>
      <w:r w:rsidR="00D972EE">
        <w:rPr>
          <w:sz w:val="20"/>
          <w:szCs w:val="20"/>
        </w:rPr>
        <w:t xml:space="preserve">                     </w:t>
      </w:r>
      <w:r w:rsidR="003E6294">
        <w:rPr>
          <w:sz w:val="20"/>
          <w:szCs w:val="20"/>
        </w:rPr>
        <w:t xml:space="preserve">         </w:t>
      </w:r>
      <w:r w:rsidR="00493ECF" w:rsidRPr="00493ECF">
        <w:rPr>
          <w:sz w:val="20"/>
          <w:szCs w:val="20"/>
        </w:rPr>
        <w:t xml:space="preserve">z </w:t>
      </w:r>
      <w:proofErr w:type="spellStart"/>
      <w:r w:rsidR="00493ECF" w:rsidRPr="00493ECF">
        <w:rPr>
          <w:sz w:val="20"/>
          <w:szCs w:val="20"/>
        </w:rPr>
        <w:t>mikrowłókna</w:t>
      </w:r>
      <w:proofErr w:type="spellEnd"/>
      <w:r w:rsidR="00493ECF" w:rsidRPr="00493ECF">
        <w:rPr>
          <w:sz w:val="20"/>
          <w:szCs w:val="20"/>
        </w:rPr>
        <w:t xml:space="preserve"> (</w:t>
      </w:r>
      <w:proofErr w:type="spellStart"/>
      <w:r w:rsidR="00493ECF" w:rsidRPr="00493ECF">
        <w:rPr>
          <w:sz w:val="20"/>
          <w:szCs w:val="20"/>
        </w:rPr>
        <w:t>mikrofibry</w:t>
      </w:r>
      <w:proofErr w:type="spellEnd"/>
      <w:r w:rsidR="00493ECF" w:rsidRPr="00493ECF">
        <w:rPr>
          <w:sz w:val="20"/>
          <w:szCs w:val="20"/>
        </w:rPr>
        <w:t xml:space="preserve">) bez szwów do czyszczenia delikatnych powłok. Natomiast środki chemiczne, jakie producent zaleca do tego użyć, to: roztwór wody z mydłem (zawartość mydła 1%), Mleczko SUPERPOLISH, środek AQUAAPUR® oraz AQUAMATT. </w:t>
      </w:r>
    </w:p>
    <w:p w14:paraId="7DB68A03" w14:textId="11AE5361" w:rsidR="00D972EE" w:rsidRDefault="00D972EE" w:rsidP="00D972EE">
      <w:pPr>
        <w:jc w:val="both"/>
        <w:rPr>
          <w:sz w:val="20"/>
          <w:szCs w:val="20"/>
        </w:rPr>
      </w:pPr>
      <w:r w:rsidRPr="00197AB9">
        <w:rPr>
          <w:b/>
          <w:bCs/>
          <w:sz w:val="20"/>
          <w:szCs w:val="20"/>
        </w:rPr>
        <w:t>A. Woda z mydłem</w:t>
      </w:r>
      <w:r w:rsidRPr="0060648D">
        <w:rPr>
          <w:sz w:val="20"/>
          <w:szCs w:val="20"/>
        </w:rPr>
        <w:t xml:space="preserve"> (1% mydła) to środek do codziennej pielęgnacji </w:t>
      </w:r>
      <w:r>
        <w:rPr>
          <w:sz w:val="20"/>
          <w:szCs w:val="20"/>
        </w:rPr>
        <w:t>płyt AQUAKAFEL</w:t>
      </w:r>
      <w:r w:rsidRPr="0060648D">
        <w:rPr>
          <w:sz w:val="20"/>
          <w:szCs w:val="20"/>
        </w:rPr>
        <w:t xml:space="preserve">. Usuwa nieduże zabrudzenia i tłuszcze. Jest to środek również do pielęgnacji produktów AQUAAKRYL oraz </w:t>
      </w:r>
      <w:r>
        <w:rPr>
          <w:sz w:val="20"/>
          <w:szCs w:val="20"/>
        </w:rPr>
        <w:t>AQUAHPL.</w:t>
      </w:r>
      <w:r w:rsidRPr="0060648D">
        <w:rPr>
          <w:sz w:val="20"/>
          <w:szCs w:val="20"/>
        </w:rPr>
        <w:t xml:space="preserve"> </w:t>
      </w:r>
    </w:p>
    <w:p w14:paraId="5ED99477" w14:textId="77777777" w:rsidR="00D972EE" w:rsidRDefault="00D972EE" w:rsidP="00D972EE">
      <w:pPr>
        <w:jc w:val="both"/>
        <w:rPr>
          <w:sz w:val="20"/>
          <w:szCs w:val="20"/>
        </w:rPr>
      </w:pPr>
      <w:r w:rsidRPr="00197AB9">
        <w:rPr>
          <w:b/>
          <w:bCs/>
          <w:sz w:val="20"/>
          <w:szCs w:val="20"/>
        </w:rPr>
        <w:t>Sposób użycia:</w:t>
      </w:r>
      <w:r w:rsidRPr="0060648D">
        <w:rPr>
          <w:sz w:val="20"/>
          <w:szCs w:val="20"/>
        </w:rPr>
        <w:t xml:space="preserve"> Niewielką ilością roztworu wody z mydłem nasączyć czystą wysokiej jakości miękką ściereczkę z </w:t>
      </w:r>
      <w:proofErr w:type="spellStart"/>
      <w:r w:rsidRPr="0060648D">
        <w:rPr>
          <w:sz w:val="20"/>
          <w:szCs w:val="20"/>
        </w:rPr>
        <w:t>mikrowłókna</w:t>
      </w:r>
      <w:proofErr w:type="spellEnd"/>
      <w:r w:rsidRPr="0060648D">
        <w:rPr>
          <w:sz w:val="20"/>
          <w:szCs w:val="20"/>
        </w:rPr>
        <w:t xml:space="preserve"> (</w:t>
      </w:r>
      <w:proofErr w:type="spellStart"/>
      <w:r w:rsidRPr="0060648D">
        <w:rPr>
          <w:sz w:val="20"/>
          <w:szCs w:val="20"/>
        </w:rPr>
        <w:t>mikrofibry</w:t>
      </w:r>
      <w:proofErr w:type="spellEnd"/>
      <w:r w:rsidRPr="0060648D">
        <w:rPr>
          <w:sz w:val="20"/>
          <w:szCs w:val="20"/>
        </w:rPr>
        <w:t xml:space="preserve">) bez szwów. Rozprowadzić na </w:t>
      </w:r>
      <w:r>
        <w:rPr>
          <w:sz w:val="20"/>
          <w:szCs w:val="20"/>
        </w:rPr>
        <w:t>płycie</w:t>
      </w:r>
      <w:r w:rsidRPr="0060648D">
        <w:rPr>
          <w:sz w:val="20"/>
          <w:szCs w:val="20"/>
        </w:rPr>
        <w:t xml:space="preserve"> i delikatnie wytrzeć. Do większych zabrudzeń natomiast zaleca się użycie środka do czyszczenia AQUAAPUR®. </w:t>
      </w:r>
    </w:p>
    <w:p w14:paraId="1F7297C7" w14:textId="13104FF1" w:rsidR="0060648D" w:rsidRDefault="007F03AE" w:rsidP="003E6294">
      <w:pPr>
        <w:jc w:val="both"/>
        <w:rPr>
          <w:sz w:val="20"/>
          <w:szCs w:val="20"/>
        </w:rPr>
      </w:pPr>
      <w:r w:rsidRPr="0060648D">
        <w:rPr>
          <w:b/>
          <w:bCs/>
          <w:sz w:val="20"/>
          <w:szCs w:val="20"/>
        </w:rPr>
        <w:t>B. Mleczko SUPERPOLISH</w:t>
      </w:r>
      <w:r w:rsidRPr="007F03AE">
        <w:rPr>
          <w:sz w:val="20"/>
          <w:szCs w:val="20"/>
        </w:rPr>
        <w:t xml:space="preserve"> to środek do okresowej konserwacji płyt </w:t>
      </w:r>
      <w:r w:rsidR="00D972EE" w:rsidRPr="00D972EE">
        <w:rPr>
          <w:b/>
          <w:bCs/>
          <w:sz w:val="20"/>
          <w:szCs w:val="20"/>
        </w:rPr>
        <w:t>AQUAKAFEL-AKRYL</w:t>
      </w:r>
      <w:r w:rsidRPr="007F03AE">
        <w:rPr>
          <w:sz w:val="20"/>
          <w:szCs w:val="20"/>
        </w:rPr>
        <w:t xml:space="preserve"> w wysokim połysku.</w:t>
      </w:r>
      <w:r w:rsidR="00D972EE">
        <w:rPr>
          <w:sz w:val="20"/>
          <w:szCs w:val="20"/>
        </w:rPr>
        <w:t xml:space="preserve"> </w:t>
      </w:r>
      <w:r w:rsidRPr="007F03AE">
        <w:rPr>
          <w:sz w:val="20"/>
          <w:szCs w:val="20"/>
        </w:rPr>
        <w:t xml:space="preserve">Ze względu na właściwości nabłyszczające mleczka, nie stosuje się do płyt matowych. Na powierzchni akrylu mleczko tworzy powłokę ochronną. Regularne okresowe stosowanie mleczka Superpolish przywraca powierzchni akrylu blask i gładkość oraz zabezpiecza go przed działaniem promieni słonecznych, odciskami palców i tłustymi plamami. Przed jego zastosowaniem zaleca się wcześniej usunięcie ewentualnych zabrudzeń roztworem wody z mydłem (1% mydła). Do większych zabrudzeń natomiast zaleca się użycie środka do czyszczenia AQUAAPUR®. </w:t>
      </w:r>
    </w:p>
    <w:p w14:paraId="6DC9DF5F" w14:textId="77777777" w:rsidR="0060648D" w:rsidRDefault="007F03AE" w:rsidP="00D972EE">
      <w:pPr>
        <w:jc w:val="both"/>
        <w:rPr>
          <w:sz w:val="20"/>
          <w:szCs w:val="20"/>
        </w:rPr>
      </w:pPr>
      <w:r w:rsidRPr="0060648D">
        <w:rPr>
          <w:b/>
          <w:bCs/>
          <w:sz w:val="20"/>
          <w:szCs w:val="20"/>
        </w:rPr>
        <w:t>Sposób użycia</w:t>
      </w:r>
      <w:r w:rsidRPr="007F03AE">
        <w:rPr>
          <w:sz w:val="20"/>
          <w:szCs w:val="20"/>
        </w:rPr>
        <w:t xml:space="preserve">: Powierzchnię należy oczyścić czystą wysokiej jakości miękką ściereczką z </w:t>
      </w:r>
      <w:proofErr w:type="spellStart"/>
      <w:r w:rsidRPr="007F03AE">
        <w:rPr>
          <w:sz w:val="20"/>
          <w:szCs w:val="20"/>
        </w:rPr>
        <w:t>mikrowłókna</w:t>
      </w:r>
      <w:proofErr w:type="spellEnd"/>
      <w:r w:rsidRPr="007F03AE">
        <w:rPr>
          <w:sz w:val="20"/>
          <w:szCs w:val="20"/>
        </w:rPr>
        <w:t xml:space="preserve"> </w:t>
      </w:r>
      <w:r w:rsidRPr="007F03AE">
        <w:rPr>
          <w:sz w:val="20"/>
          <w:szCs w:val="20"/>
        </w:rPr>
        <w:t>(</w:t>
      </w:r>
      <w:proofErr w:type="spellStart"/>
      <w:r w:rsidRPr="007F03AE">
        <w:rPr>
          <w:sz w:val="20"/>
          <w:szCs w:val="20"/>
        </w:rPr>
        <w:t>mikrofibry</w:t>
      </w:r>
      <w:proofErr w:type="spellEnd"/>
      <w:r w:rsidRPr="007F03AE">
        <w:rPr>
          <w:sz w:val="20"/>
          <w:szCs w:val="20"/>
        </w:rPr>
        <w:t>) bez szwów, nasączoną wodą z mydłem (1% mydła), a następnie zaczekać, aż stanie się całkowicie sucha</w:t>
      </w:r>
      <w:r w:rsidR="0060648D">
        <w:rPr>
          <w:sz w:val="20"/>
          <w:szCs w:val="20"/>
        </w:rPr>
        <w:t xml:space="preserve">. </w:t>
      </w:r>
      <w:r w:rsidRPr="007F03AE">
        <w:rPr>
          <w:sz w:val="20"/>
          <w:szCs w:val="20"/>
        </w:rPr>
        <w:t xml:space="preserve">Po wstępnym oczyszczeniu, należy nałożyć mleczko na powierzchnię w postaci równej powłoki za pomocą miękkiej ściereczki z mikrofibry. Następnie przy pomocy czystej miękkiej ściereczki z mikrofibry można wykonać polerowanie wykonując koliste ruchy. Wydajność: 50 ml/7-8 m² </w:t>
      </w:r>
    </w:p>
    <w:p w14:paraId="1BB3B144" w14:textId="085DC070" w:rsidR="0060648D" w:rsidRDefault="007F03AE" w:rsidP="00D972EE">
      <w:pPr>
        <w:jc w:val="both"/>
        <w:rPr>
          <w:sz w:val="20"/>
          <w:szCs w:val="20"/>
        </w:rPr>
      </w:pPr>
      <w:r w:rsidRPr="0060648D">
        <w:rPr>
          <w:b/>
          <w:bCs/>
          <w:sz w:val="20"/>
          <w:szCs w:val="20"/>
        </w:rPr>
        <w:t>C. AQUAAPUR®</w:t>
      </w:r>
      <w:r w:rsidRPr="007F03AE">
        <w:rPr>
          <w:sz w:val="20"/>
          <w:szCs w:val="20"/>
        </w:rPr>
        <w:t xml:space="preserve"> to środek do dezynfekcji i czyszczenia. Idealnie usuwa zabrudzenia poprodukcyjne, pozostałości kleju, tłuszcze i inne trudno zmywalne zabrudzenia. Nadaje się do czyszczenia płyt </w:t>
      </w:r>
      <w:r w:rsidR="009E433D">
        <w:rPr>
          <w:sz w:val="20"/>
          <w:szCs w:val="20"/>
        </w:rPr>
        <w:t>AQUAKAFEL</w:t>
      </w:r>
      <w:r w:rsidRPr="007F03AE">
        <w:rPr>
          <w:sz w:val="20"/>
          <w:szCs w:val="20"/>
        </w:rPr>
        <w:t xml:space="preserve"> w wysokim połysku, matowych i strukturalnych</w:t>
      </w:r>
      <w:r w:rsidR="00D972EE">
        <w:rPr>
          <w:sz w:val="20"/>
          <w:szCs w:val="20"/>
        </w:rPr>
        <w:t>.</w:t>
      </w:r>
    </w:p>
    <w:p w14:paraId="53D3E2CB" w14:textId="77777777" w:rsidR="0060648D" w:rsidRDefault="007F03AE" w:rsidP="00D972EE">
      <w:pPr>
        <w:jc w:val="both"/>
        <w:rPr>
          <w:sz w:val="20"/>
          <w:szCs w:val="20"/>
        </w:rPr>
      </w:pPr>
      <w:r w:rsidRPr="0060648D">
        <w:rPr>
          <w:b/>
          <w:bCs/>
          <w:sz w:val="20"/>
          <w:szCs w:val="20"/>
        </w:rPr>
        <w:t>Sposób użycia:</w:t>
      </w:r>
      <w:r w:rsidRPr="007F03AE">
        <w:rPr>
          <w:sz w:val="20"/>
          <w:szCs w:val="20"/>
        </w:rPr>
        <w:t xml:space="preserve"> Do czyszczenia należy użyć czystej wysokiej jakości miękkiej ściereczki z </w:t>
      </w:r>
      <w:proofErr w:type="spellStart"/>
      <w:r w:rsidRPr="007F03AE">
        <w:rPr>
          <w:sz w:val="20"/>
          <w:szCs w:val="20"/>
        </w:rPr>
        <w:t>mikrowłókna</w:t>
      </w:r>
      <w:proofErr w:type="spellEnd"/>
      <w:r w:rsidRPr="007F03AE">
        <w:rPr>
          <w:sz w:val="20"/>
          <w:szCs w:val="20"/>
        </w:rPr>
        <w:t xml:space="preserve"> (</w:t>
      </w:r>
      <w:proofErr w:type="spellStart"/>
      <w:r w:rsidRPr="007F03AE">
        <w:rPr>
          <w:sz w:val="20"/>
          <w:szCs w:val="20"/>
        </w:rPr>
        <w:t>mikrofibry</w:t>
      </w:r>
      <w:proofErr w:type="spellEnd"/>
      <w:r w:rsidRPr="007F03AE">
        <w:rPr>
          <w:sz w:val="20"/>
          <w:szCs w:val="20"/>
        </w:rPr>
        <w:t xml:space="preserve">) bez szwów. Nasączamy ją niewielką ilością preparatu, rozprowadzamy go na zabrudzeniu i lekko przecieramy. W przypadku dużych zabrudzeń czynności należy powtórzyć. Jeśli preparat stosowany jest na inny wyrób, niż przeznaczony, należy wykonać próbę. Zbyt intensywne jednorazowe zastosowanie preparatu grozi niepożądaną reakcją czyszczonego materiału. </w:t>
      </w:r>
    </w:p>
    <w:p w14:paraId="53C0A065" w14:textId="756848D3" w:rsidR="0060648D" w:rsidRDefault="007F03AE" w:rsidP="00D972EE">
      <w:pPr>
        <w:jc w:val="both"/>
        <w:rPr>
          <w:sz w:val="20"/>
          <w:szCs w:val="20"/>
        </w:rPr>
      </w:pPr>
      <w:r w:rsidRPr="0060648D">
        <w:rPr>
          <w:b/>
          <w:bCs/>
          <w:sz w:val="20"/>
          <w:szCs w:val="20"/>
        </w:rPr>
        <w:t>D. AQUAMATT</w:t>
      </w:r>
      <w:r w:rsidRPr="007F03AE">
        <w:rPr>
          <w:sz w:val="20"/>
          <w:szCs w:val="20"/>
        </w:rPr>
        <w:t xml:space="preserve"> to środek do konserwacji i czyszczenia matowych powierzchni</w:t>
      </w:r>
      <w:r w:rsidR="009E433D">
        <w:rPr>
          <w:sz w:val="20"/>
          <w:szCs w:val="20"/>
        </w:rPr>
        <w:t xml:space="preserve"> </w:t>
      </w:r>
      <w:r w:rsidRPr="007F03AE">
        <w:rPr>
          <w:sz w:val="20"/>
          <w:szCs w:val="20"/>
        </w:rPr>
        <w:t xml:space="preserve">płyt </w:t>
      </w:r>
      <w:r w:rsidR="009E433D" w:rsidRPr="009E433D">
        <w:rPr>
          <w:b/>
          <w:bCs/>
          <w:sz w:val="20"/>
          <w:szCs w:val="20"/>
        </w:rPr>
        <w:t>AQUAKAFEL-AKRYL</w:t>
      </w:r>
      <w:r w:rsidRPr="007F03AE">
        <w:rPr>
          <w:sz w:val="20"/>
          <w:szCs w:val="20"/>
        </w:rPr>
        <w:t>. Gwarantuje zachowanie matowości oraz nie powoduje mikrouszkodzeń czyszczonej powierzchni. Środek AQUAMATT czyści powierzchnię nie zostawiając smug.</w:t>
      </w:r>
      <w:r w:rsidR="00D972EE">
        <w:rPr>
          <w:sz w:val="20"/>
          <w:szCs w:val="20"/>
        </w:rPr>
        <w:t xml:space="preserve"> </w:t>
      </w:r>
      <w:r w:rsidRPr="007F03AE">
        <w:rPr>
          <w:sz w:val="20"/>
          <w:szCs w:val="20"/>
        </w:rPr>
        <w:t>Utrwala właściwości</w:t>
      </w:r>
      <w:r w:rsidR="009E433D">
        <w:rPr>
          <w:sz w:val="20"/>
          <w:szCs w:val="20"/>
        </w:rPr>
        <w:t xml:space="preserve"> </w:t>
      </w:r>
      <w:r w:rsidRPr="007F03AE">
        <w:rPr>
          <w:sz w:val="20"/>
          <w:szCs w:val="20"/>
        </w:rPr>
        <w:t>powłoki</w:t>
      </w:r>
      <w:r w:rsidR="00D972EE">
        <w:rPr>
          <w:sz w:val="20"/>
          <w:szCs w:val="20"/>
        </w:rPr>
        <w:t xml:space="preserve"> </w:t>
      </w:r>
      <w:r w:rsidRPr="007F03AE">
        <w:rPr>
          <w:sz w:val="20"/>
          <w:szCs w:val="20"/>
        </w:rPr>
        <w:t xml:space="preserve">ANTIFINGERPRINT na produktach </w:t>
      </w:r>
      <w:r w:rsidR="0060648D">
        <w:rPr>
          <w:sz w:val="20"/>
          <w:szCs w:val="20"/>
        </w:rPr>
        <w:t>AQUAKAFEL</w:t>
      </w:r>
      <w:r w:rsidRPr="007F03AE">
        <w:rPr>
          <w:sz w:val="20"/>
          <w:szCs w:val="20"/>
        </w:rPr>
        <w:t xml:space="preserve">. Usuwa tłuszcze, oleje oraz inne zanieczyszczenia. </w:t>
      </w:r>
    </w:p>
    <w:p w14:paraId="5F9909FC" w14:textId="77777777" w:rsidR="00D972EE" w:rsidRDefault="007F03AE" w:rsidP="00D972EE">
      <w:pPr>
        <w:jc w:val="both"/>
        <w:rPr>
          <w:sz w:val="20"/>
          <w:szCs w:val="20"/>
        </w:rPr>
      </w:pPr>
      <w:r w:rsidRPr="0060648D">
        <w:rPr>
          <w:b/>
          <w:bCs/>
          <w:sz w:val="20"/>
          <w:szCs w:val="20"/>
        </w:rPr>
        <w:t>Sposób użycia</w:t>
      </w:r>
      <w:r w:rsidRPr="007F03AE">
        <w:rPr>
          <w:sz w:val="20"/>
          <w:szCs w:val="20"/>
        </w:rPr>
        <w:t>: Powierzchnię należy bezpośrednio spryskać środkiem. Następnie przetrzeć czystą wysokiej jakości miękką ściereczką</w:t>
      </w:r>
      <w:r w:rsidR="00D972EE">
        <w:rPr>
          <w:sz w:val="20"/>
          <w:szCs w:val="20"/>
        </w:rPr>
        <w:t xml:space="preserve">                                   </w:t>
      </w:r>
      <w:r w:rsidRPr="007F03AE">
        <w:rPr>
          <w:sz w:val="20"/>
          <w:szCs w:val="20"/>
        </w:rPr>
        <w:t xml:space="preserve"> z </w:t>
      </w:r>
      <w:proofErr w:type="spellStart"/>
      <w:r w:rsidRPr="007F03AE">
        <w:rPr>
          <w:sz w:val="20"/>
          <w:szCs w:val="20"/>
        </w:rPr>
        <w:t>mikrowłókna</w:t>
      </w:r>
      <w:proofErr w:type="spellEnd"/>
      <w:r w:rsidRPr="007F03AE">
        <w:rPr>
          <w:sz w:val="20"/>
          <w:szCs w:val="20"/>
        </w:rPr>
        <w:t xml:space="preserve"> (</w:t>
      </w:r>
      <w:proofErr w:type="spellStart"/>
      <w:r w:rsidRPr="007F03AE">
        <w:rPr>
          <w:sz w:val="20"/>
          <w:szCs w:val="20"/>
        </w:rPr>
        <w:t>mikrofibry</w:t>
      </w:r>
      <w:proofErr w:type="spellEnd"/>
      <w:r w:rsidRPr="007F03AE">
        <w:rPr>
          <w:sz w:val="20"/>
          <w:szCs w:val="20"/>
        </w:rPr>
        <w:t xml:space="preserve">) bez szwów oraz poczekać do momentu aż środek odparuje z powierzchni frontu. W razie znacznego </w:t>
      </w:r>
      <w:r w:rsidRPr="007F03AE">
        <w:rPr>
          <w:sz w:val="20"/>
          <w:szCs w:val="20"/>
        </w:rPr>
        <w:lastRenderedPageBreak/>
        <w:t xml:space="preserve">zabrudzenia czynność należy powtórzyć. Wydajność: 50 ml/7-8 m². </w:t>
      </w:r>
    </w:p>
    <w:p w14:paraId="417BCEF3" w14:textId="7B9A09E4" w:rsidR="00DF41A4" w:rsidRPr="009E433D" w:rsidRDefault="007F03AE" w:rsidP="009E433D">
      <w:pPr>
        <w:jc w:val="both"/>
        <w:rPr>
          <w:sz w:val="20"/>
          <w:szCs w:val="20"/>
        </w:rPr>
      </w:pPr>
      <w:r w:rsidRPr="00D972EE">
        <w:rPr>
          <w:b/>
          <w:bCs/>
          <w:sz w:val="20"/>
          <w:szCs w:val="20"/>
        </w:rPr>
        <w:t>Uwaga:</w:t>
      </w:r>
      <w:r w:rsidRPr="007F03AE">
        <w:rPr>
          <w:sz w:val="20"/>
          <w:szCs w:val="20"/>
        </w:rPr>
        <w:t xml:space="preserve"> Do pielęgnacji </w:t>
      </w:r>
      <w:r w:rsidR="00D972EE">
        <w:rPr>
          <w:sz w:val="20"/>
          <w:szCs w:val="20"/>
        </w:rPr>
        <w:t xml:space="preserve">płyt </w:t>
      </w:r>
      <w:r w:rsidRPr="007F03AE">
        <w:rPr>
          <w:sz w:val="20"/>
          <w:szCs w:val="20"/>
        </w:rPr>
        <w:t>zabrania się stosowania detergentów o silnym działaniu, rozpuszczalników, płynów lub past zawierających środki ścierne, płynów do szyb, octu, środków do czyszczenia mebli zawierających wosk, twardych gąbek, ręczników papierowych itp.</w:t>
      </w:r>
    </w:p>
    <w:p w14:paraId="7D753629" w14:textId="5BCE6F89" w:rsidR="009E433D" w:rsidRPr="009E433D" w:rsidRDefault="009E433D" w:rsidP="009E433D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II. </w:t>
      </w:r>
      <w:r w:rsidR="00197AB9" w:rsidRPr="009E433D">
        <w:rPr>
          <w:rFonts w:asciiTheme="majorHAnsi" w:hAnsiTheme="majorHAnsi" w:cstheme="majorHAnsi"/>
          <w:b/>
          <w:bCs/>
          <w:sz w:val="20"/>
          <w:szCs w:val="20"/>
        </w:rPr>
        <w:t xml:space="preserve">WARUNKI GWARANCJI </w:t>
      </w:r>
    </w:p>
    <w:p w14:paraId="132F0EB9" w14:textId="2D4B1B16" w:rsidR="00197AB9" w:rsidRPr="009E433D" w:rsidRDefault="009E433D" w:rsidP="009E433D">
      <w:pPr>
        <w:jc w:val="both"/>
        <w:rPr>
          <w:rFonts w:cstheme="minorHAnsi"/>
          <w:sz w:val="20"/>
          <w:szCs w:val="20"/>
        </w:rPr>
      </w:pPr>
      <w:r w:rsidRPr="009E433D">
        <w:rPr>
          <w:rFonts w:cstheme="minorHAnsi"/>
          <w:sz w:val="20"/>
          <w:szCs w:val="20"/>
        </w:rPr>
        <w:t xml:space="preserve">AQUAKAFEL - płyty ścienne dekoracyjne </w:t>
      </w:r>
      <w:proofErr w:type="spellStart"/>
      <w:r w:rsidRPr="009E433D">
        <w:rPr>
          <w:rFonts w:cstheme="minorHAnsi"/>
          <w:sz w:val="20"/>
          <w:szCs w:val="20"/>
        </w:rPr>
        <w:t>premium</w:t>
      </w:r>
      <w:proofErr w:type="spellEnd"/>
      <w:r w:rsidRPr="009E433D">
        <w:rPr>
          <w:rFonts w:cstheme="minorHAnsi"/>
          <w:sz w:val="20"/>
          <w:szCs w:val="20"/>
        </w:rPr>
        <w:t xml:space="preserve"> -</w:t>
      </w:r>
      <w:r w:rsidR="00197AB9" w:rsidRPr="009E433D">
        <w:rPr>
          <w:rFonts w:cstheme="minorHAnsi"/>
          <w:sz w:val="20"/>
          <w:szCs w:val="20"/>
        </w:rPr>
        <w:t xml:space="preserve"> wykonane przez firmę Aquafront s.c. objęte są gwarancją na okres 12 lat.</w:t>
      </w:r>
    </w:p>
    <w:p w14:paraId="0E2573E1" w14:textId="77777777" w:rsidR="00197AB9" w:rsidRDefault="00197AB9" w:rsidP="0090781F">
      <w:pPr>
        <w:rPr>
          <w:sz w:val="20"/>
          <w:szCs w:val="20"/>
        </w:rPr>
      </w:pPr>
      <w:r w:rsidRPr="00197AB9">
        <w:rPr>
          <w:b/>
          <w:bCs/>
          <w:sz w:val="20"/>
          <w:szCs w:val="20"/>
        </w:rPr>
        <w:t>Art.1 Normy Producenta</w:t>
      </w:r>
      <w:r w:rsidRPr="00197AB9">
        <w:rPr>
          <w:sz w:val="20"/>
          <w:szCs w:val="20"/>
        </w:rPr>
        <w:t xml:space="preserve"> </w:t>
      </w:r>
    </w:p>
    <w:p w14:paraId="1880677B" w14:textId="77777777" w:rsidR="00B14E27" w:rsidRDefault="00197AB9" w:rsidP="009E433D">
      <w:pPr>
        <w:jc w:val="both"/>
        <w:rPr>
          <w:sz w:val="20"/>
          <w:szCs w:val="20"/>
        </w:rPr>
      </w:pPr>
      <w:r w:rsidRPr="00197AB9">
        <w:rPr>
          <w:sz w:val="20"/>
          <w:szCs w:val="20"/>
        </w:rPr>
        <w:t xml:space="preserve">1. Dla </w:t>
      </w:r>
      <w:r w:rsidR="00B14E27">
        <w:rPr>
          <w:sz w:val="20"/>
          <w:szCs w:val="20"/>
        </w:rPr>
        <w:t>płyt ściennych</w:t>
      </w:r>
      <w:r w:rsidRPr="00197AB9">
        <w:rPr>
          <w:sz w:val="20"/>
          <w:szCs w:val="20"/>
        </w:rPr>
        <w:t xml:space="preserve"> o wysokości do 800 mm dopuszczalna strzałka ugięcia +/-2 mm. W przypadku frontów o większej wysokości producent nie daje gwarancji stabilności wyrobu (ze względu na właściwości użytej płyty bazowej MDF). </w:t>
      </w:r>
    </w:p>
    <w:p w14:paraId="3FEE136D" w14:textId="0310FFFE" w:rsidR="00B14E27" w:rsidRDefault="00197AB9" w:rsidP="009E433D">
      <w:pPr>
        <w:jc w:val="both"/>
        <w:rPr>
          <w:sz w:val="20"/>
          <w:szCs w:val="20"/>
        </w:rPr>
      </w:pPr>
      <w:r w:rsidRPr="00197AB9">
        <w:rPr>
          <w:sz w:val="20"/>
          <w:szCs w:val="20"/>
        </w:rPr>
        <w:t xml:space="preserve">2. Tolerancja wymiarów to +/- 1mm na długości i szerokości produktów </w:t>
      </w:r>
      <w:r w:rsidR="00B14E27">
        <w:rPr>
          <w:sz w:val="20"/>
          <w:szCs w:val="20"/>
        </w:rPr>
        <w:t>AQUAKAFEL</w:t>
      </w:r>
      <w:r w:rsidR="009E433D">
        <w:rPr>
          <w:sz w:val="20"/>
          <w:szCs w:val="20"/>
        </w:rPr>
        <w:t>.</w:t>
      </w:r>
      <w:r w:rsidRPr="00197AB9">
        <w:rPr>
          <w:sz w:val="20"/>
          <w:szCs w:val="20"/>
        </w:rPr>
        <w:t xml:space="preserve"> </w:t>
      </w:r>
    </w:p>
    <w:p w14:paraId="3FAC210F" w14:textId="008865B3" w:rsidR="00B14E27" w:rsidRDefault="00197AB9" w:rsidP="009E433D">
      <w:pPr>
        <w:jc w:val="both"/>
        <w:rPr>
          <w:sz w:val="20"/>
          <w:szCs w:val="20"/>
        </w:rPr>
      </w:pPr>
      <w:r w:rsidRPr="00197AB9">
        <w:rPr>
          <w:sz w:val="20"/>
          <w:szCs w:val="20"/>
        </w:rPr>
        <w:t xml:space="preserve">3. Powierzchnia produktu </w:t>
      </w:r>
      <w:r w:rsidR="009E433D">
        <w:rPr>
          <w:sz w:val="20"/>
          <w:szCs w:val="20"/>
        </w:rPr>
        <w:t xml:space="preserve">AQUAKAFEL-HPL </w:t>
      </w:r>
      <w:r w:rsidRPr="00197AB9">
        <w:rPr>
          <w:sz w:val="20"/>
          <w:szCs w:val="20"/>
        </w:rPr>
        <w:t>w postaci</w:t>
      </w:r>
      <w:r w:rsidR="009E433D">
        <w:rPr>
          <w:sz w:val="20"/>
          <w:szCs w:val="20"/>
        </w:rPr>
        <w:t xml:space="preserve"> użytej</w:t>
      </w:r>
      <w:r w:rsidRPr="00197AB9">
        <w:rPr>
          <w:sz w:val="20"/>
          <w:szCs w:val="20"/>
        </w:rPr>
        <w:t xml:space="preserve"> maty HPL spełnia wymagania normy EN438. </w:t>
      </w:r>
    </w:p>
    <w:p w14:paraId="49330892" w14:textId="77777777" w:rsidR="009E433D" w:rsidRDefault="00197AB9" w:rsidP="009E433D">
      <w:pPr>
        <w:spacing w:after="0"/>
        <w:jc w:val="both"/>
        <w:rPr>
          <w:sz w:val="20"/>
          <w:szCs w:val="20"/>
        </w:rPr>
      </w:pPr>
      <w:r w:rsidRPr="00197AB9">
        <w:rPr>
          <w:sz w:val="20"/>
          <w:szCs w:val="20"/>
        </w:rPr>
        <w:t xml:space="preserve">4. Producent zastrzega sobie prawo do: </w:t>
      </w:r>
    </w:p>
    <w:p w14:paraId="707D6953" w14:textId="11C3C26A" w:rsidR="00B14E27" w:rsidRDefault="00197AB9" w:rsidP="009E433D">
      <w:pPr>
        <w:spacing w:after="0" w:line="240" w:lineRule="auto"/>
        <w:jc w:val="both"/>
        <w:rPr>
          <w:sz w:val="20"/>
          <w:szCs w:val="20"/>
        </w:rPr>
      </w:pPr>
      <w:r w:rsidRPr="00197AB9">
        <w:rPr>
          <w:sz w:val="20"/>
          <w:szCs w:val="20"/>
        </w:rPr>
        <w:t>- wystąpienia nieznacznych różnic</w:t>
      </w:r>
      <w:r w:rsidR="009E433D">
        <w:rPr>
          <w:sz w:val="20"/>
          <w:szCs w:val="20"/>
        </w:rPr>
        <w:t xml:space="preserve">                </w:t>
      </w:r>
      <w:r w:rsidRPr="00197AB9">
        <w:rPr>
          <w:sz w:val="20"/>
          <w:szCs w:val="20"/>
        </w:rPr>
        <w:t xml:space="preserve"> w odcieniach kolorów, które mogą pojawić się przy kolejnych partiach produkcji komponentu</w:t>
      </w:r>
      <w:r w:rsidR="009E433D">
        <w:rPr>
          <w:sz w:val="20"/>
          <w:szCs w:val="20"/>
        </w:rPr>
        <w:t>;</w:t>
      </w:r>
    </w:p>
    <w:p w14:paraId="2074F205" w14:textId="1F0A71C0" w:rsidR="00B14E27" w:rsidRDefault="00197AB9" w:rsidP="009E433D">
      <w:pPr>
        <w:spacing w:after="0" w:line="240" w:lineRule="auto"/>
        <w:jc w:val="both"/>
        <w:rPr>
          <w:sz w:val="20"/>
          <w:szCs w:val="20"/>
        </w:rPr>
      </w:pPr>
      <w:r w:rsidRPr="00197AB9">
        <w:rPr>
          <w:sz w:val="20"/>
          <w:szCs w:val="20"/>
        </w:rPr>
        <w:t>- wystąpienia nieznacznych różnic</w:t>
      </w:r>
      <w:r w:rsidR="009E433D">
        <w:rPr>
          <w:sz w:val="20"/>
          <w:szCs w:val="20"/>
        </w:rPr>
        <w:t xml:space="preserve">                      </w:t>
      </w:r>
      <w:r w:rsidRPr="00197AB9">
        <w:rPr>
          <w:sz w:val="20"/>
          <w:szCs w:val="20"/>
        </w:rPr>
        <w:t xml:space="preserve"> w odcieniach kolorów pomiędzy listkami we wzorniku, a próbkami, które mogą pojawić się przy kolejnych partiach produkcji komponentu</w:t>
      </w:r>
      <w:r w:rsidR="009E433D">
        <w:rPr>
          <w:sz w:val="20"/>
          <w:szCs w:val="20"/>
        </w:rPr>
        <w:t>;</w:t>
      </w:r>
      <w:r w:rsidRPr="00197AB9">
        <w:rPr>
          <w:sz w:val="20"/>
          <w:szCs w:val="20"/>
        </w:rPr>
        <w:t xml:space="preserve"> </w:t>
      </w:r>
    </w:p>
    <w:p w14:paraId="79733BB2" w14:textId="0194335A" w:rsidR="00B14E27" w:rsidRDefault="00197AB9" w:rsidP="009E433D">
      <w:pPr>
        <w:spacing w:after="0" w:line="240" w:lineRule="auto"/>
        <w:jc w:val="both"/>
        <w:rPr>
          <w:sz w:val="20"/>
          <w:szCs w:val="20"/>
        </w:rPr>
      </w:pPr>
      <w:r w:rsidRPr="00197AB9">
        <w:rPr>
          <w:sz w:val="20"/>
          <w:szCs w:val="20"/>
        </w:rPr>
        <w:t>- wystąpienia nieznacznych różnic odcienia koloru pomiędzy obrzeżem, a wierzchnią warstwą powierzchni</w:t>
      </w:r>
      <w:r w:rsidR="009E433D">
        <w:rPr>
          <w:sz w:val="20"/>
          <w:szCs w:val="20"/>
        </w:rPr>
        <w:t>;</w:t>
      </w:r>
    </w:p>
    <w:p w14:paraId="5038F92F" w14:textId="7032AE5D" w:rsidR="00B14E27" w:rsidRDefault="00197AB9" w:rsidP="009E433D">
      <w:pPr>
        <w:jc w:val="both"/>
        <w:rPr>
          <w:sz w:val="20"/>
          <w:szCs w:val="20"/>
        </w:rPr>
      </w:pPr>
      <w:r w:rsidRPr="00197AB9">
        <w:rPr>
          <w:sz w:val="20"/>
          <w:szCs w:val="20"/>
        </w:rPr>
        <w:t xml:space="preserve">- wystąpienia nieznacznych różnic </w:t>
      </w:r>
      <w:r w:rsidR="009E433D">
        <w:rPr>
          <w:sz w:val="20"/>
          <w:szCs w:val="20"/>
        </w:rPr>
        <w:t xml:space="preserve">               </w:t>
      </w:r>
      <w:r w:rsidRPr="00197AB9">
        <w:rPr>
          <w:sz w:val="20"/>
          <w:szCs w:val="20"/>
        </w:rPr>
        <w:t xml:space="preserve">w odcieniach kolorów pomiędzy listkami we wzorniku, próbkami </w:t>
      </w:r>
      <w:r w:rsidR="009E433D">
        <w:rPr>
          <w:sz w:val="20"/>
          <w:szCs w:val="20"/>
        </w:rPr>
        <w:t xml:space="preserve">                     </w:t>
      </w:r>
      <w:r w:rsidRPr="00197AB9">
        <w:rPr>
          <w:sz w:val="20"/>
          <w:szCs w:val="20"/>
        </w:rPr>
        <w:t>a produktem finalnym, które mogą pojawić się przy kolejnych partiach produkcji komponentu</w:t>
      </w:r>
      <w:r w:rsidR="009E433D">
        <w:rPr>
          <w:sz w:val="20"/>
          <w:szCs w:val="20"/>
        </w:rPr>
        <w:t>;</w:t>
      </w:r>
    </w:p>
    <w:p w14:paraId="6FD160E9" w14:textId="6AF2CA31" w:rsidR="00197AB9" w:rsidRDefault="00197AB9" w:rsidP="00873E3D">
      <w:pPr>
        <w:jc w:val="both"/>
        <w:rPr>
          <w:sz w:val="20"/>
          <w:szCs w:val="20"/>
        </w:rPr>
      </w:pPr>
      <w:r w:rsidRPr="00197AB9">
        <w:rPr>
          <w:sz w:val="20"/>
          <w:szCs w:val="20"/>
        </w:rPr>
        <w:t xml:space="preserve">- wystąpienia punktów </w:t>
      </w:r>
      <w:proofErr w:type="spellStart"/>
      <w:r w:rsidRPr="00197AB9">
        <w:rPr>
          <w:sz w:val="20"/>
          <w:szCs w:val="20"/>
        </w:rPr>
        <w:t>skazowych</w:t>
      </w:r>
      <w:proofErr w:type="spellEnd"/>
      <w:r w:rsidRPr="00197AB9">
        <w:rPr>
          <w:sz w:val="20"/>
          <w:szCs w:val="20"/>
        </w:rPr>
        <w:t xml:space="preserve"> na gotowym elemencie w ilości </w:t>
      </w:r>
      <w:r w:rsidR="00873E3D">
        <w:rPr>
          <w:sz w:val="20"/>
          <w:szCs w:val="20"/>
        </w:rPr>
        <w:t xml:space="preserve">                            </w:t>
      </w:r>
      <w:r w:rsidRPr="00197AB9">
        <w:rPr>
          <w:sz w:val="20"/>
          <w:szCs w:val="20"/>
        </w:rPr>
        <w:t>i wielkości określonej wg europejskiej normy DIN EN 14323 800-1000 LUX.</w:t>
      </w:r>
    </w:p>
    <w:p w14:paraId="56FB75C5" w14:textId="7F43BA00" w:rsidR="00B14E27" w:rsidRPr="00B14E27" w:rsidRDefault="00B14E27" w:rsidP="00873E3D">
      <w:pPr>
        <w:jc w:val="center"/>
        <w:rPr>
          <w:b/>
          <w:bCs/>
          <w:sz w:val="20"/>
          <w:szCs w:val="20"/>
        </w:rPr>
      </w:pPr>
      <w:r w:rsidRPr="00B14E27">
        <w:rPr>
          <w:b/>
          <w:bCs/>
          <w:sz w:val="20"/>
          <w:szCs w:val="20"/>
        </w:rPr>
        <w:t>Art. 2 Warunki ogólne Gwarancji</w:t>
      </w:r>
    </w:p>
    <w:p w14:paraId="16A0E895" w14:textId="77777777" w:rsidR="00CB2FBE" w:rsidRDefault="00B14E27" w:rsidP="00873E3D">
      <w:pPr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1. Klient jest zobowiązany do sprawdzenia produktów </w:t>
      </w:r>
      <w:r>
        <w:rPr>
          <w:sz w:val="20"/>
          <w:szCs w:val="20"/>
        </w:rPr>
        <w:t>AQUAKAFEL</w:t>
      </w:r>
      <w:r w:rsidRPr="00B14E27">
        <w:rPr>
          <w:sz w:val="20"/>
          <w:szCs w:val="20"/>
        </w:rPr>
        <w:t xml:space="preserve">, co do ilości, jakości i koloru niezwłocznie po ich odebraniu (ale nie później niż 14 dni od dostarczenia towaru). Reklamacje dotyczące wad jawnych zgłoszone w późniejszym terminie nie będą uwzględniane. </w:t>
      </w:r>
    </w:p>
    <w:p w14:paraId="50A868F0" w14:textId="6B7BC64F" w:rsidR="00CB2FBE" w:rsidRDefault="00B14E27" w:rsidP="00873E3D">
      <w:pPr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2. Podstawą do rozpatrzenia reklamacji jest dowód zakupu </w:t>
      </w:r>
      <w:r w:rsidR="00873E3D">
        <w:rPr>
          <w:sz w:val="20"/>
          <w:szCs w:val="20"/>
        </w:rPr>
        <w:t xml:space="preserve">                      </w:t>
      </w:r>
      <w:r w:rsidRPr="00B14E27">
        <w:rPr>
          <w:sz w:val="20"/>
          <w:szCs w:val="20"/>
        </w:rPr>
        <w:t xml:space="preserve">(w przypadku wysyłki kurierskiej należy załączyć także protokół szkody) i pisemne jej zgłoszenie na prawidłowo wypełnionym druku reklamacyjnym dostępnym do pobrania na stronie www.aquafront.eu, z dołączoną niezbędną dokumentacją fotograficzną (ukazującą zgłaszaną wadę). Reklamacje należy wysłać drogą elektroniczną na adres: aquafront@aquafront.eu (Wysyłka reklamacji do Producenta dotyczy dystrybutora. Klient indywidualny przekazuje dokumentację reklamacyjną do dystrybutora realizującego jego zlecenia.). </w:t>
      </w:r>
    </w:p>
    <w:p w14:paraId="7D4FC203" w14:textId="77777777" w:rsidR="00CB2FBE" w:rsidRDefault="00B14E27" w:rsidP="00873E3D">
      <w:pPr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3. W przypadkach, których zdjęcie w pełni nie ukazuje wady lub w każdym innym przypadku, w którym producent tak zadecyduje, konieczne jest dostarczenie przedmiotu reklamacji do miejsca jego zakupu, w przeciwnym razie reklamacja nie będzie rozpatrywana lub jej rozpatrzenie będzie wstrzymane do czasu otrzymania reklamowanego produktu. </w:t>
      </w:r>
    </w:p>
    <w:p w14:paraId="702E5BDA" w14:textId="77777777" w:rsidR="00CB2FBE" w:rsidRDefault="00B14E27" w:rsidP="00873E3D">
      <w:pPr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4. Gdy wada zostanie uznana za podlegającą gwarancji, firma Aquafront s.c. zobowiązuje się do jej usunięcia w najkrótszym, możliwym do zrealizowania terminie. W przypadku uznania przez gwaranta zasadności reklamacji ma on obowiązek dokonania wymiany produktu na wolny od wad lub zwrotu równowartości ceny zakupionego towaru. Producentowi przysługuje wybór sposobu rozpatrzenia reklamacji. </w:t>
      </w:r>
    </w:p>
    <w:p w14:paraId="73733AC4" w14:textId="77777777" w:rsidR="00CB2FBE" w:rsidRDefault="00B14E27" w:rsidP="00873E3D">
      <w:pPr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5. W przypadku uznania reklamacji i usunięcia zgłoszonej wady należy bezzwłocznie reklamowany produkt zwrócić producentowi, o ile wcześniej nie był on przekazany. </w:t>
      </w:r>
    </w:p>
    <w:p w14:paraId="3F9523BC" w14:textId="77777777" w:rsidR="00CB2FBE" w:rsidRDefault="00B14E27" w:rsidP="00873E3D">
      <w:pPr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6. Odpowiedzialność producenta ogranicza się do wartości reklamowanego produktu według cen jego zakupu. Firma Aquafront s.c. nie odpowiada za poniesione koszty lub szkody powstałe w wyniku stwierdzenia wady produktu, tj. obróbki, transportu, montażu czy wymiany reklamowanych elementów. </w:t>
      </w:r>
    </w:p>
    <w:p w14:paraId="3356DEB1" w14:textId="3CF2A894" w:rsidR="00CB2FBE" w:rsidRDefault="00B14E27" w:rsidP="00873E3D">
      <w:pPr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7. Od wydanej decyzji kupującemu przysługuje prawo odwołania się </w:t>
      </w:r>
      <w:r w:rsidR="00873E3D">
        <w:rPr>
          <w:sz w:val="20"/>
          <w:szCs w:val="20"/>
        </w:rPr>
        <w:t xml:space="preserve">              </w:t>
      </w:r>
      <w:r w:rsidRPr="00B14E27">
        <w:rPr>
          <w:sz w:val="20"/>
          <w:szCs w:val="20"/>
        </w:rPr>
        <w:t xml:space="preserve">w terminie nie przekraczającym 14 dni. Po tym okresie postępowanie uznaje się za zakończone. </w:t>
      </w:r>
    </w:p>
    <w:p w14:paraId="603C6CF8" w14:textId="0673C608" w:rsidR="00CB2FBE" w:rsidRPr="00CB2FBE" w:rsidRDefault="00B14E27" w:rsidP="00873E3D">
      <w:pPr>
        <w:jc w:val="center"/>
        <w:rPr>
          <w:b/>
          <w:bCs/>
          <w:sz w:val="20"/>
          <w:szCs w:val="20"/>
        </w:rPr>
      </w:pPr>
      <w:r w:rsidRPr="00CB2FBE">
        <w:rPr>
          <w:b/>
          <w:bCs/>
          <w:sz w:val="20"/>
          <w:szCs w:val="20"/>
        </w:rPr>
        <w:t>Art.3 Warunki szczegółowe Gwarancji</w:t>
      </w:r>
    </w:p>
    <w:p w14:paraId="2A420B3F" w14:textId="77777777" w:rsidR="00CB2FBE" w:rsidRDefault="00B14E27" w:rsidP="00873E3D">
      <w:pPr>
        <w:spacing w:after="0"/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1. Gwarancja obejmuje: </w:t>
      </w:r>
    </w:p>
    <w:p w14:paraId="6182CC6E" w14:textId="7DB08BB0" w:rsidR="00CB2FBE" w:rsidRDefault="00B14E27" w:rsidP="00873E3D">
      <w:pPr>
        <w:spacing w:after="0"/>
        <w:jc w:val="both"/>
        <w:rPr>
          <w:sz w:val="20"/>
          <w:szCs w:val="20"/>
        </w:rPr>
      </w:pPr>
      <w:r w:rsidRPr="00B14E27">
        <w:rPr>
          <w:sz w:val="20"/>
          <w:szCs w:val="20"/>
        </w:rPr>
        <w:t>- wady powstałe w skutek wadliwego połączenia maty z płytą MDF,</w:t>
      </w:r>
    </w:p>
    <w:p w14:paraId="37E8D452" w14:textId="7CE4B40E" w:rsidR="00CB2FBE" w:rsidRDefault="00CB2FBE" w:rsidP="00873E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-pęcherze powietrza powstałe </w:t>
      </w:r>
      <w:r w:rsidR="00873E3D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w skutek błędu technologicznego podczas nanoszenia maty na płytę MDF,</w:t>
      </w:r>
    </w:p>
    <w:p w14:paraId="01329709" w14:textId="77777777" w:rsidR="00CB2FBE" w:rsidRDefault="00B14E27" w:rsidP="00873E3D">
      <w:pPr>
        <w:spacing w:after="0"/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- odklejające się obrzeża, </w:t>
      </w:r>
    </w:p>
    <w:p w14:paraId="1FC83245" w14:textId="60DC3BC5" w:rsidR="00CB2FBE" w:rsidRDefault="00B14E27" w:rsidP="00873E3D">
      <w:pPr>
        <w:spacing w:after="0"/>
        <w:jc w:val="both"/>
        <w:rPr>
          <w:sz w:val="20"/>
          <w:szCs w:val="20"/>
        </w:rPr>
      </w:pPr>
      <w:r w:rsidRPr="00B14E27">
        <w:rPr>
          <w:sz w:val="20"/>
          <w:szCs w:val="20"/>
        </w:rPr>
        <w:t>-</w:t>
      </w:r>
      <w:r w:rsidR="00873E3D">
        <w:rPr>
          <w:sz w:val="20"/>
          <w:szCs w:val="20"/>
        </w:rPr>
        <w:t xml:space="preserve"> </w:t>
      </w:r>
      <w:r w:rsidRPr="00B14E27">
        <w:rPr>
          <w:sz w:val="20"/>
          <w:szCs w:val="20"/>
        </w:rPr>
        <w:t xml:space="preserve">uszkodzenia powstałe w skutek działania wilgoci pod warunkiem, że </w:t>
      </w:r>
      <w:r w:rsidR="00CB2FBE">
        <w:rPr>
          <w:sz w:val="20"/>
          <w:szCs w:val="20"/>
        </w:rPr>
        <w:t>płyty</w:t>
      </w:r>
      <w:r w:rsidRPr="00B14E27">
        <w:rPr>
          <w:sz w:val="20"/>
          <w:szCs w:val="20"/>
        </w:rPr>
        <w:t xml:space="preserve"> zostały wykorzystane zgodnie</w:t>
      </w:r>
      <w:r w:rsidR="00873E3D">
        <w:rPr>
          <w:sz w:val="20"/>
          <w:szCs w:val="20"/>
        </w:rPr>
        <w:t xml:space="preserve">                             </w:t>
      </w:r>
      <w:r w:rsidRPr="00B14E27">
        <w:rPr>
          <w:sz w:val="20"/>
          <w:szCs w:val="20"/>
        </w:rPr>
        <w:t xml:space="preserve"> z ich przeznaczeniem oraz zgodnie ze sztuką stolarską,</w:t>
      </w:r>
    </w:p>
    <w:p w14:paraId="29764689" w14:textId="7A1DD507" w:rsidR="00CB2FBE" w:rsidRDefault="00B14E27" w:rsidP="00873E3D">
      <w:pPr>
        <w:spacing w:after="0"/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- wady fabryczne powstałe w skutek procesu produkcyjnego </w:t>
      </w:r>
      <w:r w:rsidR="00873E3D">
        <w:rPr>
          <w:sz w:val="20"/>
          <w:szCs w:val="20"/>
        </w:rPr>
        <w:t xml:space="preserve">płyt </w:t>
      </w:r>
      <w:r w:rsidR="00CB2FBE">
        <w:rPr>
          <w:sz w:val="20"/>
          <w:szCs w:val="20"/>
        </w:rPr>
        <w:t>AQUAKAFEL</w:t>
      </w:r>
      <w:r w:rsidRPr="00B14E27">
        <w:rPr>
          <w:sz w:val="20"/>
          <w:szCs w:val="20"/>
        </w:rPr>
        <w:t xml:space="preserve">. </w:t>
      </w:r>
    </w:p>
    <w:p w14:paraId="56041DCA" w14:textId="77777777" w:rsidR="00873E3D" w:rsidRDefault="00873E3D" w:rsidP="00873E3D">
      <w:pPr>
        <w:spacing w:after="0"/>
        <w:jc w:val="both"/>
        <w:rPr>
          <w:sz w:val="20"/>
          <w:szCs w:val="20"/>
        </w:rPr>
      </w:pPr>
    </w:p>
    <w:p w14:paraId="5CDE6A59" w14:textId="77777777" w:rsidR="00CB2FBE" w:rsidRDefault="00B14E27" w:rsidP="00873E3D">
      <w:pPr>
        <w:spacing w:after="0"/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2. Gwarancji nie podlegają: </w:t>
      </w:r>
    </w:p>
    <w:p w14:paraId="0F8DE623" w14:textId="3BEA8C90" w:rsidR="00CB2FBE" w:rsidRDefault="00B14E27" w:rsidP="00873E3D">
      <w:pPr>
        <w:spacing w:after="0"/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- uszkodzenia powstałe w skutek niewłaściwego przeznaczenia, przechowywania, montażu, użytkowania oraz konserwacji </w:t>
      </w:r>
      <w:r w:rsidR="00CB2FBE">
        <w:rPr>
          <w:sz w:val="20"/>
          <w:szCs w:val="20"/>
        </w:rPr>
        <w:t>płyt</w:t>
      </w:r>
      <w:r w:rsidRPr="00B14E27">
        <w:rPr>
          <w:sz w:val="20"/>
          <w:szCs w:val="20"/>
        </w:rPr>
        <w:t xml:space="preserve"> </w:t>
      </w:r>
      <w:r w:rsidR="00CB2FBE">
        <w:rPr>
          <w:sz w:val="20"/>
          <w:szCs w:val="20"/>
        </w:rPr>
        <w:t>AQUAKAFEL</w:t>
      </w:r>
      <w:r w:rsidRPr="00B14E27">
        <w:rPr>
          <w:sz w:val="20"/>
          <w:szCs w:val="20"/>
        </w:rPr>
        <w:t xml:space="preserve">, </w:t>
      </w:r>
    </w:p>
    <w:p w14:paraId="2EBF5DD6" w14:textId="77777777" w:rsidR="00CB2FBE" w:rsidRDefault="00B14E27" w:rsidP="00873E3D">
      <w:pPr>
        <w:spacing w:after="0"/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- uszkodzenia powstałe w skutek ingerencji w produkt tj. cięcie, wiercenie, frezowanie itp., </w:t>
      </w:r>
    </w:p>
    <w:p w14:paraId="005736CF" w14:textId="77777777" w:rsidR="00CB2FBE" w:rsidRDefault="00B14E27" w:rsidP="00873E3D">
      <w:pPr>
        <w:spacing w:after="0"/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- uszkodzenia mechaniczne. </w:t>
      </w:r>
    </w:p>
    <w:p w14:paraId="0F29206C" w14:textId="77777777" w:rsidR="00024411" w:rsidRDefault="00024411" w:rsidP="00873E3D">
      <w:pPr>
        <w:spacing w:after="0"/>
        <w:jc w:val="both"/>
        <w:rPr>
          <w:sz w:val="20"/>
          <w:szCs w:val="20"/>
        </w:rPr>
      </w:pPr>
    </w:p>
    <w:p w14:paraId="606D2530" w14:textId="77777777" w:rsidR="00024411" w:rsidRDefault="00024411" w:rsidP="00873E3D">
      <w:pPr>
        <w:spacing w:after="0"/>
        <w:jc w:val="both"/>
        <w:rPr>
          <w:sz w:val="20"/>
          <w:szCs w:val="20"/>
        </w:rPr>
      </w:pPr>
    </w:p>
    <w:p w14:paraId="5099FABD" w14:textId="77777777" w:rsidR="00024411" w:rsidRDefault="00024411" w:rsidP="00873E3D">
      <w:pPr>
        <w:spacing w:after="0"/>
        <w:jc w:val="both"/>
        <w:rPr>
          <w:sz w:val="20"/>
          <w:szCs w:val="20"/>
        </w:rPr>
      </w:pPr>
    </w:p>
    <w:p w14:paraId="58ECB806" w14:textId="77777777" w:rsidR="00873E3D" w:rsidRDefault="00873E3D" w:rsidP="00873E3D">
      <w:pPr>
        <w:spacing w:after="0"/>
        <w:jc w:val="both"/>
        <w:rPr>
          <w:sz w:val="20"/>
          <w:szCs w:val="20"/>
        </w:rPr>
      </w:pPr>
    </w:p>
    <w:p w14:paraId="594ED1D2" w14:textId="77777777" w:rsidR="00873E3D" w:rsidRDefault="00873E3D" w:rsidP="00873E3D">
      <w:pPr>
        <w:spacing w:after="0"/>
        <w:rPr>
          <w:sz w:val="20"/>
          <w:szCs w:val="20"/>
        </w:rPr>
      </w:pPr>
    </w:p>
    <w:p w14:paraId="4E6C70CE" w14:textId="77777777" w:rsidR="00873E3D" w:rsidRDefault="00873E3D" w:rsidP="00873E3D">
      <w:pPr>
        <w:spacing w:after="0"/>
        <w:rPr>
          <w:sz w:val="20"/>
          <w:szCs w:val="20"/>
        </w:rPr>
      </w:pPr>
    </w:p>
    <w:p w14:paraId="28383184" w14:textId="77777777" w:rsidR="00873E3D" w:rsidRDefault="00873E3D" w:rsidP="00873E3D">
      <w:pPr>
        <w:spacing w:after="0"/>
        <w:rPr>
          <w:sz w:val="20"/>
          <w:szCs w:val="20"/>
        </w:rPr>
      </w:pPr>
    </w:p>
    <w:p w14:paraId="6AD7E3B0" w14:textId="0ED04D01" w:rsidR="00CB2FBE" w:rsidRPr="00CB2FBE" w:rsidRDefault="00B14E27" w:rsidP="00873E3D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B2FBE">
        <w:rPr>
          <w:rFonts w:asciiTheme="majorHAnsi" w:hAnsiTheme="majorHAnsi" w:cstheme="majorHAnsi"/>
          <w:b/>
          <w:bCs/>
          <w:sz w:val="20"/>
          <w:szCs w:val="20"/>
        </w:rPr>
        <w:lastRenderedPageBreak/>
        <w:t>III. POSTANOWIENIA KOŃCOWE</w:t>
      </w:r>
    </w:p>
    <w:p w14:paraId="6E3C5697" w14:textId="36FCBA23" w:rsidR="00B14E27" w:rsidRPr="00CB2FBE" w:rsidRDefault="00B14E27" w:rsidP="00873E3D">
      <w:pPr>
        <w:jc w:val="both"/>
        <w:rPr>
          <w:sz w:val="20"/>
          <w:szCs w:val="20"/>
        </w:rPr>
      </w:pPr>
      <w:r w:rsidRPr="00B14E27">
        <w:rPr>
          <w:sz w:val="20"/>
          <w:szCs w:val="20"/>
        </w:rPr>
        <w:t xml:space="preserve">W przypadku innych zaistniałych, </w:t>
      </w:r>
      <w:r w:rsidR="00873E3D">
        <w:rPr>
          <w:sz w:val="20"/>
          <w:szCs w:val="20"/>
        </w:rPr>
        <w:t xml:space="preserve">                </w:t>
      </w:r>
      <w:r w:rsidRPr="00B14E27">
        <w:rPr>
          <w:sz w:val="20"/>
          <w:szCs w:val="20"/>
        </w:rPr>
        <w:t>a nieopisanych powyżej sytuacjach mają zastosowanie przepisy prawa cywilnego. Wszelkie spory wynikające ze współpracy pomiędzy firmą Aquafront s.c., a odbiorcą będą rozstrzygane przez sąd właściwy dla miejsca siedziby firmy Aquafront s.c. Firma Aquafront s.c. nie ponosi odpowiedzialności za niezapoznanie się z w/w informacją technicznohandlową, którą udostępnia dla wszystkich zainteresowanych na stronie internetowej: www.aquafront.eu</w:t>
      </w:r>
    </w:p>
    <w:p w14:paraId="33C6A2DE" w14:textId="77777777" w:rsidR="00DD2F54" w:rsidRPr="007F03AE" w:rsidRDefault="00DD2F54" w:rsidP="0090781F">
      <w:pPr>
        <w:rPr>
          <w:b/>
          <w:bCs/>
          <w:sz w:val="16"/>
          <w:szCs w:val="16"/>
        </w:rPr>
      </w:pPr>
    </w:p>
    <w:p w14:paraId="7F46AC16" w14:textId="77777777" w:rsidR="000C577F" w:rsidRDefault="000C577F" w:rsidP="0090781F">
      <w:pPr>
        <w:rPr>
          <w:sz w:val="20"/>
          <w:szCs w:val="20"/>
        </w:rPr>
      </w:pPr>
    </w:p>
    <w:p w14:paraId="00B5F4B2" w14:textId="77777777" w:rsidR="000C577F" w:rsidRDefault="000C577F" w:rsidP="0090781F">
      <w:pPr>
        <w:rPr>
          <w:sz w:val="20"/>
          <w:szCs w:val="20"/>
        </w:rPr>
      </w:pPr>
    </w:p>
    <w:p w14:paraId="5861DA25" w14:textId="77777777" w:rsidR="000C577F" w:rsidRDefault="000C577F" w:rsidP="0090781F">
      <w:pPr>
        <w:rPr>
          <w:sz w:val="20"/>
          <w:szCs w:val="20"/>
        </w:rPr>
      </w:pPr>
    </w:p>
    <w:p w14:paraId="547742BD" w14:textId="77777777" w:rsidR="000C577F" w:rsidRDefault="000C577F" w:rsidP="0090781F">
      <w:pPr>
        <w:rPr>
          <w:sz w:val="20"/>
          <w:szCs w:val="20"/>
        </w:rPr>
      </w:pPr>
    </w:p>
    <w:p w14:paraId="0A7E8E47" w14:textId="77777777" w:rsidR="000C577F" w:rsidRDefault="000C577F" w:rsidP="0090781F">
      <w:pPr>
        <w:rPr>
          <w:sz w:val="20"/>
          <w:szCs w:val="20"/>
        </w:rPr>
      </w:pPr>
    </w:p>
    <w:p w14:paraId="19A3CDB1" w14:textId="77777777" w:rsidR="0090781F" w:rsidRDefault="0090781F" w:rsidP="0090781F">
      <w:pPr>
        <w:rPr>
          <w:sz w:val="20"/>
          <w:szCs w:val="20"/>
        </w:rPr>
      </w:pPr>
    </w:p>
    <w:p w14:paraId="51D77FCB" w14:textId="77777777" w:rsidR="0090781F" w:rsidRPr="0090781F" w:rsidRDefault="0090781F" w:rsidP="0090781F">
      <w:pPr>
        <w:rPr>
          <w:sz w:val="20"/>
          <w:szCs w:val="20"/>
        </w:rPr>
      </w:pPr>
    </w:p>
    <w:p w14:paraId="3113C2D3" w14:textId="77777777" w:rsidR="0090781F" w:rsidRDefault="0090781F" w:rsidP="000F248A">
      <w:pPr>
        <w:rPr>
          <w:sz w:val="20"/>
          <w:szCs w:val="20"/>
        </w:rPr>
      </w:pPr>
    </w:p>
    <w:p w14:paraId="6547346E" w14:textId="77777777" w:rsidR="0090781F" w:rsidRPr="00A36D61" w:rsidRDefault="0090781F" w:rsidP="000F248A">
      <w:pPr>
        <w:rPr>
          <w:sz w:val="18"/>
          <w:szCs w:val="18"/>
        </w:rPr>
      </w:pPr>
    </w:p>
    <w:p w14:paraId="5345874C" w14:textId="77777777" w:rsidR="00A36D61" w:rsidRPr="00A36D61" w:rsidRDefault="00A36D61" w:rsidP="000F248A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4A26A985" w14:textId="77777777" w:rsidR="000E6FB5" w:rsidRPr="00D43ECC" w:rsidRDefault="000E6FB5" w:rsidP="00D43ECC">
      <w:pPr>
        <w:rPr>
          <w:rFonts w:asciiTheme="majorHAnsi" w:hAnsiTheme="majorHAnsi" w:cstheme="majorHAnsi"/>
          <w:sz w:val="20"/>
          <w:szCs w:val="20"/>
        </w:rPr>
      </w:pPr>
    </w:p>
    <w:sectPr w:rsidR="000E6FB5" w:rsidRPr="00D43ECC" w:rsidSect="0090781F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01F"/>
    <w:multiLevelType w:val="hybridMultilevel"/>
    <w:tmpl w:val="8684F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45D9B"/>
    <w:multiLevelType w:val="hybridMultilevel"/>
    <w:tmpl w:val="B3266EAE"/>
    <w:lvl w:ilvl="0" w:tplc="E4623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D8C"/>
    <w:multiLevelType w:val="hybridMultilevel"/>
    <w:tmpl w:val="E2A0DA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41212"/>
    <w:multiLevelType w:val="hybridMultilevel"/>
    <w:tmpl w:val="A526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62B21"/>
    <w:multiLevelType w:val="hybridMultilevel"/>
    <w:tmpl w:val="D9BA6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16016"/>
    <w:multiLevelType w:val="hybridMultilevel"/>
    <w:tmpl w:val="C3F29CFE"/>
    <w:lvl w:ilvl="0" w:tplc="7104212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1C29"/>
    <w:multiLevelType w:val="hybridMultilevel"/>
    <w:tmpl w:val="1BC266C6"/>
    <w:lvl w:ilvl="0" w:tplc="42566C2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0C7A"/>
    <w:multiLevelType w:val="hybridMultilevel"/>
    <w:tmpl w:val="7B9808BE"/>
    <w:lvl w:ilvl="0" w:tplc="080ABD3E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C0972"/>
    <w:multiLevelType w:val="hybridMultilevel"/>
    <w:tmpl w:val="28524AAC"/>
    <w:lvl w:ilvl="0" w:tplc="7646E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40B9C"/>
    <w:multiLevelType w:val="hybridMultilevel"/>
    <w:tmpl w:val="D160D536"/>
    <w:lvl w:ilvl="0" w:tplc="310022E4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96949"/>
    <w:multiLevelType w:val="hybridMultilevel"/>
    <w:tmpl w:val="B01A4ACA"/>
    <w:lvl w:ilvl="0" w:tplc="2646C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7251"/>
    <w:multiLevelType w:val="hybridMultilevel"/>
    <w:tmpl w:val="E422A5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56B6B"/>
    <w:multiLevelType w:val="hybridMultilevel"/>
    <w:tmpl w:val="605C39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959CA"/>
    <w:multiLevelType w:val="hybridMultilevel"/>
    <w:tmpl w:val="BEBCBF76"/>
    <w:lvl w:ilvl="0" w:tplc="84A89558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34BA"/>
    <w:multiLevelType w:val="hybridMultilevel"/>
    <w:tmpl w:val="ECC4D0E6"/>
    <w:lvl w:ilvl="0" w:tplc="22C8B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264F1"/>
    <w:multiLevelType w:val="hybridMultilevel"/>
    <w:tmpl w:val="4E1E4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6A4F"/>
    <w:multiLevelType w:val="hybridMultilevel"/>
    <w:tmpl w:val="FAD0AA04"/>
    <w:lvl w:ilvl="0" w:tplc="13E45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0063C"/>
    <w:multiLevelType w:val="multilevel"/>
    <w:tmpl w:val="45149AC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rt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CB187B"/>
    <w:multiLevelType w:val="hybridMultilevel"/>
    <w:tmpl w:val="71E4BEF8"/>
    <w:lvl w:ilvl="0" w:tplc="C3A8AB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03850">
    <w:abstractNumId w:val="17"/>
  </w:num>
  <w:num w:numId="2" w16cid:durableId="259531842">
    <w:abstractNumId w:val="8"/>
  </w:num>
  <w:num w:numId="3" w16cid:durableId="1558130485">
    <w:abstractNumId w:val="3"/>
  </w:num>
  <w:num w:numId="4" w16cid:durableId="6100533">
    <w:abstractNumId w:val="15"/>
  </w:num>
  <w:num w:numId="5" w16cid:durableId="1476020928">
    <w:abstractNumId w:val="4"/>
  </w:num>
  <w:num w:numId="6" w16cid:durableId="1071808237">
    <w:abstractNumId w:val="14"/>
  </w:num>
  <w:num w:numId="7" w16cid:durableId="512690038">
    <w:abstractNumId w:val="18"/>
  </w:num>
  <w:num w:numId="8" w16cid:durableId="1264217638">
    <w:abstractNumId w:val="0"/>
  </w:num>
  <w:num w:numId="9" w16cid:durableId="1720321143">
    <w:abstractNumId w:val="1"/>
  </w:num>
  <w:num w:numId="10" w16cid:durableId="2033266360">
    <w:abstractNumId w:val="7"/>
  </w:num>
  <w:num w:numId="11" w16cid:durableId="1729839269">
    <w:abstractNumId w:val="5"/>
  </w:num>
  <w:num w:numId="12" w16cid:durableId="681052928">
    <w:abstractNumId w:val="13"/>
  </w:num>
  <w:num w:numId="13" w16cid:durableId="1403143350">
    <w:abstractNumId w:val="11"/>
  </w:num>
  <w:num w:numId="14" w16cid:durableId="1308046209">
    <w:abstractNumId w:val="2"/>
  </w:num>
  <w:num w:numId="15" w16cid:durableId="182062009">
    <w:abstractNumId w:val="12"/>
  </w:num>
  <w:num w:numId="16" w16cid:durableId="1272859910">
    <w:abstractNumId w:val="6"/>
  </w:num>
  <w:num w:numId="17" w16cid:durableId="112602418">
    <w:abstractNumId w:val="9"/>
  </w:num>
  <w:num w:numId="18" w16cid:durableId="1825052239">
    <w:abstractNumId w:val="16"/>
  </w:num>
  <w:num w:numId="19" w16cid:durableId="2138525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77"/>
    <w:rsid w:val="00024411"/>
    <w:rsid w:val="000C577F"/>
    <w:rsid w:val="000D03B2"/>
    <w:rsid w:val="000E6FB5"/>
    <w:rsid w:val="000F248A"/>
    <w:rsid w:val="00197AB9"/>
    <w:rsid w:val="0024504D"/>
    <w:rsid w:val="002C0650"/>
    <w:rsid w:val="003E6294"/>
    <w:rsid w:val="004538C2"/>
    <w:rsid w:val="00493ECF"/>
    <w:rsid w:val="00605E77"/>
    <w:rsid w:val="0060648D"/>
    <w:rsid w:val="00622F0B"/>
    <w:rsid w:val="007F03AE"/>
    <w:rsid w:val="00873E3D"/>
    <w:rsid w:val="008B3B24"/>
    <w:rsid w:val="0090781F"/>
    <w:rsid w:val="009E433D"/>
    <w:rsid w:val="00A36D61"/>
    <w:rsid w:val="00B14E27"/>
    <w:rsid w:val="00BF44D9"/>
    <w:rsid w:val="00CB2FBE"/>
    <w:rsid w:val="00D43ECC"/>
    <w:rsid w:val="00D972EE"/>
    <w:rsid w:val="00DD2F54"/>
    <w:rsid w:val="00D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7E8B"/>
  <w15:chartTrackingRefBased/>
  <w15:docId w15:val="{297768A4-7F40-43C1-BB97-C990113F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D957-5721-4498-A95D-69557484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1982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Otrząsek</dc:creator>
  <cp:keywords/>
  <dc:description/>
  <cp:lastModifiedBy>Patrycja</cp:lastModifiedBy>
  <cp:revision>3</cp:revision>
  <dcterms:created xsi:type="dcterms:W3CDTF">2023-06-15T11:02:00Z</dcterms:created>
  <dcterms:modified xsi:type="dcterms:W3CDTF">2023-06-19T09:32:00Z</dcterms:modified>
</cp:coreProperties>
</file>